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82" w:rsidRPr="00756B99" w:rsidRDefault="00756B99">
      <w:pPr>
        <w:rPr>
          <w:sz w:val="28"/>
          <w:szCs w:val="28"/>
        </w:rPr>
      </w:pPr>
      <w:r w:rsidRPr="00756B99">
        <w:rPr>
          <w:sz w:val="28"/>
          <w:szCs w:val="28"/>
        </w:rPr>
        <w:t>MATEMATIKA pro DOMŠKOLÁKY Z 9. třídy</w:t>
      </w:r>
    </w:p>
    <w:p w:rsidR="00810C79" w:rsidRPr="00172FD4" w:rsidRDefault="005E1C93" w:rsidP="00810C79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Přímá úměrnost</w:t>
      </w:r>
    </w:p>
    <w:p w:rsidR="00810C79" w:rsidRPr="00172FD4" w:rsidRDefault="00810C79" w:rsidP="00810C79">
      <w:pPr>
        <w:rPr>
          <w:b/>
          <w:sz w:val="24"/>
          <w:szCs w:val="24"/>
        </w:rPr>
      </w:pPr>
      <w:r w:rsidRPr="00172FD4">
        <w:rPr>
          <w:sz w:val="24"/>
          <w:szCs w:val="24"/>
        </w:rPr>
        <w:t xml:space="preserve">1.Sestroj </w:t>
      </w:r>
      <w:r w:rsidRPr="00172FD4">
        <w:rPr>
          <w:b/>
          <w:sz w:val="24"/>
          <w:szCs w:val="24"/>
        </w:rPr>
        <w:t>graf</w:t>
      </w:r>
      <w:r w:rsidRPr="00172FD4">
        <w:rPr>
          <w:sz w:val="24"/>
          <w:szCs w:val="24"/>
        </w:rPr>
        <w:t xml:space="preserve"> přímé úměrnosti dané </w:t>
      </w:r>
      <w:proofErr w:type="gramStart"/>
      <w:r w:rsidRPr="00172FD4">
        <w:rPr>
          <w:sz w:val="24"/>
          <w:szCs w:val="24"/>
        </w:rPr>
        <w:t>rovnicí :</w:t>
      </w:r>
      <w:proofErr w:type="gramEnd"/>
      <w:r w:rsidRPr="00172FD4">
        <w:rPr>
          <w:sz w:val="24"/>
          <w:szCs w:val="24"/>
        </w:rPr>
        <w:t xml:space="preserve">     </w:t>
      </w:r>
      <w:r w:rsidRPr="00172FD4">
        <w:rPr>
          <w:b/>
          <w:sz w:val="24"/>
          <w:szCs w:val="24"/>
        </w:rPr>
        <w:t>y = 1,5 x</w:t>
      </w:r>
    </w:p>
    <w:p w:rsidR="00810C79" w:rsidRDefault="00810C79" w:rsidP="00810C79">
      <w:pPr>
        <w:tabs>
          <w:tab w:val="left" w:pos="9420"/>
        </w:tabs>
        <w:rPr>
          <w:b/>
          <w:sz w:val="24"/>
          <w:szCs w:val="24"/>
        </w:rPr>
      </w:pPr>
      <w:r w:rsidRPr="00172FD4">
        <w:rPr>
          <w:sz w:val="24"/>
          <w:szCs w:val="24"/>
        </w:rPr>
        <w:t>(tabulka, výpočty, graf</w:t>
      </w:r>
      <w:proofErr w:type="gramStart"/>
      <w:r w:rsidRPr="00172FD4">
        <w:rPr>
          <w:sz w:val="24"/>
          <w:szCs w:val="24"/>
        </w:rPr>
        <w:t>) ,</w:t>
      </w:r>
      <w:proofErr w:type="gramEnd"/>
      <w:r w:rsidRPr="00172FD4">
        <w:rPr>
          <w:sz w:val="24"/>
          <w:szCs w:val="24"/>
        </w:rPr>
        <w:t xml:space="preserve"> dále urči </w:t>
      </w:r>
      <w:r w:rsidRPr="00172FD4">
        <w:rPr>
          <w:b/>
          <w:sz w:val="24"/>
          <w:szCs w:val="24"/>
        </w:rPr>
        <w:t xml:space="preserve">definiční obor </w:t>
      </w:r>
      <w:proofErr w:type="spellStart"/>
      <w:r w:rsidRPr="00172FD4">
        <w:rPr>
          <w:b/>
          <w:sz w:val="24"/>
          <w:szCs w:val="24"/>
        </w:rPr>
        <w:t>D</w:t>
      </w:r>
      <w:r w:rsidRPr="00172FD4">
        <w:rPr>
          <w:b/>
          <w:sz w:val="24"/>
          <w:szCs w:val="24"/>
          <w:vertAlign w:val="subscript"/>
        </w:rPr>
        <w:t>f</w:t>
      </w:r>
      <w:proofErr w:type="spellEnd"/>
      <w:r w:rsidRPr="00172FD4">
        <w:rPr>
          <w:sz w:val="24"/>
          <w:szCs w:val="24"/>
        </w:rPr>
        <w:t xml:space="preserve"> a </w:t>
      </w:r>
      <w:r w:rsidRPr="00172FD4">
        <w:rPr>
          <w:b/>
          <w:sz w:val="24"/>
          <w:szCs w:val="24"/>
        </w:rPr>
        <w:t xml:space="preserve">obor hodnot funkce  </w:t>
      </w:r>
      <w:proofErr w:type="spellStart"/>
      <w:r w:rsidRPr="00172FD4">
        <w:rPr>
          <w:b/>
          <w:sz w:val="24"/>
          <w:szCs w:val="24"/>
        </w:rPr>
        <w:t>H</w:t>
      </w:r>
      <w:r w:rsidRPr="00172FD4">
        <w:rPr>
          <w:b/>
          <w:sz w:val="24"/>
          <w:szCs w:val="24"/>
          <w:vertAlign w:val="subscript"/>
        </w:rPr>
        <w:t>f</w:t>
      </w:r>
      <w:proofErr w:type="spellEnd"/>
      <w:r w:rsidRPr="00172FD4">
        <w:rPr>
          <w:b/>
          <w:sz w:val="24"/>
          <w:szCs w:val="24"/>
        </w:rPr>
        <w:t xml:space="preserve">  .</w:t>
      </w:r>
    </w:p>
    <w:p w:rsidR="00810C79" w:rsidRPr="00172FD4" w:rsidRDefault="00810C79" w:rsidP="00810C79">
      <w:pPr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Pr="00172FD4">
        <w:rPr>
          <w:sz w:val="24"/>
          <w:szCs w:val="24"/>
        </w:rPr>
        <w:t xml:space="preserve">Sestroj </w:t>
      </w:r>
      <w:r w:rsidRPr="00172FD4">
        <w:rPr>
          <w:b/>
          <w:sz w:val="24"/>
          <w:szCs w:val="24"/>
        </w:rPr>
        <w:t>graf</w:t>
      </w:r>
      <w:r w:rsidRPr="00172FD4">
        <w:rPr>
          <w:sz w:val="24"/>
          <w:szCs w:val="24"/>
        </w:rPr>
        <w:t xml:space="preserve"> přímé úměrnosti dané </w:t>
      </w:r>
      <w:proofErr w:type="gramStart"/>
      <w:r w:rsidRPr="00172FD4">
        <w:rPr>
          <w:sz w:val="24"/>
          <w:szCs w:val="24"/>
        </w:rPr>
        <w:t>rovnicí :</w:t>
      </w:r>
      <w:proofErr w:type="gramEnd"/>
      <w:r w:rsidRPr="00172FD4">
        <w:rPr>
          <w:sz w:val="24"/>
          <w:szCs w:val="24"/>
        </w:rPr>
        <w:t xml:space="preserve">     </w:t>
      </w:r>
      <w:r w:rsidRPr="00172FD4">
        <w:rPr>
          <w:b/>
          <w:sz w:val="24"/>
          <w:szCs w:val="24"/>
        </w:rPr>
        <w:t xml:space="preserve">y = </w:t>
      </w:r>
      <w:r>
        <w:rPr>
          <w:b/>
          <w:sz w:val="24"/>
          <w:szCs w:val="24"/>
        </w:rPr>
        <w:t>- 0,7</w:t>
      </w:r>
      <w:r w:rsidRPr="00172FD4">
        <w:rPr>
          <w:b/>
          <w:sz w:val="24"/>
          <w:szCs w:val="24"/>
        </w:rPr>
        <w:t xml:space="preserve"> x</w:t>
      </w:r>
    </w:p>
    <w:p w:rsidR="00810C79" w:rsidRPr="00172FD4" w:rsidRDefault="00810C79" w:rsidP="00810C79">
      <w:pPr>
        <w:tabs>
          <w:tab w:val="left" w:pos="9420"/>
        </w:tabs>
        <w:rPr>
          <w:sz w:val="24"/>
          <w:szCs w:val="24"/>
        </w:rPr>
      </w:pPr>
      <w:r w:rsidRPr="00172FD4">
        <w:rPr>
          <w:sz w:val="24"/>
          <w:szCs w:val="24"/>
        </w:rPr>
        <w:t>(tabulka, výpočty, graf</w:t>
      </w:r>
      <w:proofErr w:type="gramStart"/>
      <w:r w:rsidRPr="00172FD4">
        <w:rPr>
          <w:sz w:val="24"/>
          <w:szCs w:val="24"/>
        </w:rPr>
        <w:t>) ,</w:t>
      </w:r>
      <w:proofErr w:type="gramEnd"/>
      <w:r w:rsidRPr="00172FD4">
        <w:rPr>
          <w:sz w:val="24"/>
          <w:szCs w:val="24"/>
        </w:rPr>
        <w:t xml:space="preserve"> dále urči </w:t>
      </w:r>
      <w:r w:rsidRPr="00172FD4">
        <w:rPr>
          <w:b/>
          <w:sz w:val="24"/>
          <w:szCs w:val="24"/>
        </w:rPr>
        <w:t xml:space="preserve">definiční obor </w:t>
      </w:r>
      <w:proofErr w:type="spellStart"/>
      <w:r w:rsidRPr="00172FD4">
        <w:rPr>
          <w:b/>
          <w:sz w:val="24"/>
          <w:szCs w:val="24"/>
        </w:rPr>
        <w:t>D</w:t>
      </w:r>
      <w:r w:rsidRPr="00172FD4">
        <w:rPr>
          <w:b/>
          <w:sz w:val="24"/>
          <w:szCs w:val="24"/>
          <w:vertAlign w:val="subscript"/>
        </w:rPr>
        <w:t>f</w:t>
      </w:r>
      <w:proofErr w:type="spellEnd"/>
      <w:r w:rsidRPr="00172FD4">
        <w:rPr>
          <w:sz w:val="24"/>
          <w:szCs w:val="24"/>
        </w:rPr>
        <w:t xml:space="preserve"> a </w:t>
      </w:r>
      <w:r w:rsidRPr="00172FD4">
        <w:rPr>
          <w:b/>
          <w:sz w:val="24"/>
          <w:szCs w:val="24"/>
        </w:rPr>
        <w:t xml:space="preserve">obor hodnot funkce  </w:t>
      </w:r>
      <w:proofErr w:type="spellStart"/>
      <w:r w:rsidRPr="00172FD4">
        <w:rPr>
          <w:b/>
          <w:sz w:val="24"/>
          <w:szCs w:val="24"/>
        </w:rPr>
        <w:t>H</w:t>
      </w:r>
      <w:r w:rsidRPr="00172FD4">
        <w:rPr>
          <w:b/>
          <w:sz w:val="24"/>
          <w:szCs w:val="24"/>
          <w:vertAlign w:val="subscript"/>
        </w:rPr>
        <w:t>f</w:t>
      </w:r>
      <w:proofErr w:type="spellEnd"/>
      <w:r w:rsidRPr="00172FD4">
        <w:rPr>
          <w:b/>
          <w:sz w:val="24"/>
          <w:szCs w:val="24"/>
        </w:rPr>
        <w:t xml:space="preserve">  .</w:t>
      </w:r>
      <w:r w:rsidRPr="00172FD4">
        <w:rPr>
          <w:b/>
          <w:sz w:val="24"/>
          <w:szCs w:val="24"/>
        </w:rPr>
        <w:tab/>
      </w:r>
    </w:p>
    <w:p w:rsidR="00810C79" w:rsidRPr="007E676F" w:rsidRDefault="00810C79" w:rsidP="00810C7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3.Graf přímé úměrnosti </w:t>
      </w:r>
      <w:r w:rsidRPr="007E676F">
        <w:rPr>
          <w:b/>
          <w:sz w:val="24"/>
          <w:szCs w:val="24"/>
        </w:rPr>
        <w:t xml:space="preserve">prochází </w:t>
      </w:r>
      <w:proofErr w:type="gramStart"/>
      <w:r w:rsidRPr="007E676F">
        <w:rPr>
          <w:b/>
          <w:sz w:val="24"/>
          <w:szCs w:val="24"/>
        </w:rPr>
        <w:t>bodem  X</w:t>
      </w:r>
      <w:proofErr w:type="gramEnd"/>
      <w:r w:rsidRPr="007E676F">
        <w:rPr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</w:t>
      </w:r>
      <w:r w:rsidRPr="007E676F">
        <w:rPr>
          <w:b/>
          <w:sz w:val="24"/>
          <w:szCs w:val="24"/>
        </w:rPr>
        <w:t xml:space="preserve"> 3,15 </w:t>
      </w:r>
      <w:r>
        <w:rPr>
          <w:rFonts w:cstheme="minorHAnsi"/>
          <w:b/>
          <w:sz w:val="24"/>
          <w:szCs w:val="24"/>
        </w:rPr>
        <w:t>]</w:t>
      </w:r>
      <w:r w:rsidRPr="007E676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E676F">
        <w:rPr>
          <w:sz w:val="24"/>
          <w:szCs w:val="24"/>
        </w:rPr>
        <w:t>Urči</w:t>
      </w:r>
      <w:r w:rsidRPr="007E676F">
        <w:rPr>
          <w:b/>
          <w:sz w:val="24"/>
          <w:szCs w:val="24"/>
        </w:rPr>
        <w:t xml:space="preserve"> rovnici přímé úměrnost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a potom s</w:t>
      </w:r>
      <w:r w:rsidRPr="00172FD4">
        <w:rPr>
          <w:sz w:val="24"/>
          <w:szCs w:val="24"/>
        </w:rPr>
        <w:t xml:space="preserve">estroj </w:t>
      </w:r>
      <w:r w:rsidRPr="00172FD4">
        <w:rPr>
          <w:b/>
          <w:sz w:val="24"/>
          <w:szCs w:val="24"/>
        </w:rPr>
        <w:t>graf</w:t>
      </w:r>
      <w:r w:rsidRPr="00172FD4">
        <w:rPr>
          <w:sz w:val="24"/>
          <w:szCs w:val="24"/>
        </w:rPr>
        <w:t xml:space="preserve"> přímé úměrnosti (tabulka, výpočty, graf)</w:t>
      </w:r>
      <w:r>
        <w:rPr>
          <w:sz w:val="24"/>
          <w:szCs w:val="24"/>
        </w:rPr>
        <w:t>.</w:t>
      </w:r>
      <w:r w:rsidRPr="00172FD4">
        <w:rPr>
          <w:b/>
          <w:sz w:val="24"/>
          <w:szCs w:val="24"/>
        </w:rPr>
        <w:tab/>
      </w:r>
    </w:p>
    <w:p w:rsidR="00810C79" w:rsidRDefault="00810C79"/>
    <w:p w:rsidR="00756B99" w:rsidRPr="00810C79" w:rsidRDefault="00810C79">
      <w:pPr>
        <w:rPr>
          <w:b/>
        </w:rPr>
      </w:pPr>
      <w:r w:rsidRPr="00810C79">
        <w:rPr>
          <w:b/>
        </w:rPr>
        <w:t>FUNKCE</w:t>
      </w:r>
    </w:p>
    <w:p w:rsidR="00810C79" w:rsidRPr="004B16BA" w:rsidRDefault="00810C79" w:rsidP="00810C79">
      <w:pPr>
        <w:spacing w:after="120" w:line="240" w:lineRule="auto"/>
        <w:rPr>
          <w:b/>
          <w:sz w:val="24"/>
          <w:szCs w:val="24"/>
        </w:rPr>
      </w:pPr>
      <w:r w:rsidRPr="004B16BA">
        <w:rPr>
          <w:b/>
          <w:sz w:val="24"/>
          <w:szCs w:val="24"/>
        </w:rPr>
        <w:t xml:space="preserve">1. Nakresli graf </w:t>
      </w:r>
      <w:proofErr w:type="gramStart"/>
      <w:r w:rsidRPr="004B16BA">
        <w:rPr>
          <w:b/>
          <w:sz w:val="24"/>
          <w:szCs w:val="24"/>
        </w:rPr>
        <w:t>funkce:</w:t>
      </w:r>
      <w:r w:rsidRPr="004B16BA">
        <w:rPr>
          <w:sz w:val="24"/>
          <w:szCs w:val="24"/>
        </w:rPr>
        <w:t xml:space="preserve">   </w:t>
      </w:r>
      <w:proofErr w:type="gramEnd"/>
      <w:r w:rsidRPr="004B16BA">
        <w:rPr>
          <w:sz w:val="24"/>
          <w:szCs w:val="24"/>
        </w:rPr>
        <w:t xml:space="preserve">           y = 2x + 3 </w:t>
      </w:r>
      <w:r w:rsidRPr="004B16BA">
        <w:rPr>
          <w:b/>
          <w:sz w:val="24"/>
          <w:szCs w:val="24"/>
        </w:rPr>
        <w:t xml:space="preserve">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1"/>
        <w:gridCol w:w="1021"/>
        <w:gridCol w:w="1022"/>
        <w:gridCol w:w="1022"/>
        <w:gridCol w:w="1022"/>
        <w:gridCol w:w="1022"/>
      </w:tblGrid>
      <w:tr w:rsidR="00810C79" w:rsidRPr="004B16BA" w:rsidTr="008D4B28">
        <w:trPr>
          <w:trHeight w:val="361"/>
        </w:trPr>
        <w:tc>
          <w:tcPr>
            <w:tcW w:w="1021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x</w:t>
            </w:r>
          </w:p>
        </w:tc>
        <w:tc>
          <w:tcPr>
            <w:tcW w:w="1021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-2</w:t>
            </w: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-1</w:t>
            </w: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0</w:t>
            </w: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1</w:t>
            </w: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2</w:t>
            </w:r>
          </w:p>
        </w:tc>
      </w:tr>
      <w:tr w:rsidR="00810C79" w:rsidRPr="004B16BA" w:rsidTr="008D4B28">
        <w:trPr>
          <w:trHeight w:val="375"/>
        </w:trPr>
        <w:tc>
          <w:tcPr>
            <w:tcW w:w="1021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  <w:r w:rsidRPr="008022FF">
              <w:rPr>
                <w:sz w:val="18"/>
                <w:szCs w:val="18"/>
              </w:rPr>
              <w:t>y</w:t>
            </w:r>
          </w:p>
        </w:tc>
        <w:tc>
          <w:tcPr>
            <w:tcW w:w="1021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810C79" w:rsidRPr="008022FF" w:rsidRDefault="00810C79" w:rsidP="008D4B28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810C79" w:rsidRDefault="00810C79" w:rsidP="00810C79">
      <w:pPr>
        <w:spacing w:after="120" w:line="240" w:lineRule="auto"/>
        <w:rPr>
          <w:sz w:val="24"/>
          <w:szCs w:val="24"/>
        </w:rPr>
      </w:pPr>
    </w:p>
    <w:p w:rsidR="00810C79" w:rsidRPr="004B16BA" w:rsidRDefault="00810C79" w:rsidP="00810C79">
      <w:pPr>
        <w:spacing w:after="120" w:line="240" w:lineRule="auto"/>
        <w:rPr>
          <w:sz w:val="24"/>
          <w:szCs w:val="24"/>
        </w:rPr>
      </w:pPr>
      <w:r w:rsidRPr="004B16BA">
        <w:rPr>
          <w:sz w:val="24"/>
          <w:szCs w:val="24"/>
        </w:rPr>
        <w:t>Urči a) o jakou funkci se jedná.</w:t>
      </w:r>
    </w:p>
    <w:p w:rsidR="00810C79" w:rsidRPr="004B16BA" w:rsidRDefault="00810C79" w:rsidP="00810C79">
      <w:pPr>
        <w:spacing w:after="120" w:line="240" w:lineRule="auto"/>
        <w:rPr>
          <w:sz w:val="24"/>
          <w:szCs w:val="24"/>
        </w:rPr>
      </w:pPr>
      <w:r w:rsidRPr="004B16BA">
        <w:rPr>
          <w:sz w:val="24"/>
          <w:szCs w:val="24"/>
        </w:rPr>
        <w:t xml:space="preserve">         b)</w:t>
      </w:r>
      <w:r>
        <w:rPr>
          <w:sz w:val="24"/>
          <w:szCs w:val="24"/>
        </w:rPr>
        <w:t xml:space="preserve"> </w:t>
      </w:r>
      <w:r w:rsidRPr="004B16BA">
        <w:rPr>
          <w:sz w:val="24"/>
          <w:szCs w:val="24"/>
        </w:rPr>
        <w:t>zda je funkce rostoucí či klesající.</w:t>
      </w:r>
    </w:p>
    <w:p w:rsidR="00810C79" w:rsidRDefault="00810C79" w:rsidP="00810C79">
      <w:pPr>
        <w:spacing w:after="120" w:line="240" w:lineRule="auto"/>
        <w:rPr>
          <w:b/>
          <w:sz w:val="24"/>
          <w:szCs w:val="24"/>
        </w:rPr>
      </w:pPr>
    </w:p>
    <w:p w:rsidR="00810C79" w:rsidRPr="004B16BA" w:rsidRDefault="00810C79" w:rsidP="00810C79">
      <w:pPr>
        <w:spacing w:after="120" w:line="240" w:lineRule="auto"/>
        <w:rPr>
          <w:sz w:val="24"/>
          <w:szCs w:val="24"/>
        </w:rPr>
      </w:pPr>
      <w:r w:rsidRPr="004B16BA">
        <w:rPr>
          <w:b/>
          <w:sz w:val="24"/>
          <w:szCs w:val="24"/>
        </w:rPr>
        <w:t>2.</w:t>
      </w:r>
      <w:r w:rsidRPr="004B16BA">
        <w:rPr>
          <w:sz w:val="24"/>
          <w:szCs w:val="24"/>
        </w:rPr>
        <w:t xml:space="preserve"> </w:t>
      </w:r>
      <w:r w:rsidRPr="00954DB0">
        <w:rPr>
          <w:b/>
          <w:sz w:val="24"/>
          <w:szCs w:val="24"/>
        </w:rPr>
        <w:t>Urči rovnici konstantní funkce</w:t>
      </w:r>
      <w:r w:rsidRPr="004B16BA">
        <w:rPr>
          <w:sz w:val="24"/>
          <w:szCs w:val="24"/>
        </w:rPr>
        <w:t xml:space="preserve">, která prochází </w:t>
      </w:r>
      <w:proofErr w:type="gramStart"/>
      <w:r w:rsidRPr="004B16BA">
        <w:rPr>
          <w:sz w:val="24"/>
          <w:szCs w:val="24"/>
        </w:rPr>
        <w:t>bodem:  A</w:t>
      </w:r>
      <w:proofErr w:type="gramEnd"/>
      <w:r w:rsidRPr="004B16BA">
        <w:rPr>
          <w:sz w:val="24"/>
          <w:szCs w:val="24"/>
        </w:rPr>
        <w:t xml:space="preserve"> </w:t>
      </w:r>
      <w:r w:rsidRPr="004B16BA">
        <w:rPr>
          <w:rFonts w:cstheme="minorHAnsi"/>
          <w:sz w:val="24"/>
          <w:szCs w:val="24"/>
        </w:rPr>
        <w:t>[</w:t>
      </w:r>
      <w:r w:rsidRPr="004B16BA">
        <w:rPr>
          <w:sz w:val="24"/>
          <w:szCs w:val="24"/>
        </w:rPr>
        <w:t xml:space="preserve"> </w:t>
      </w:r>
      <w:r>
        <w:rPr>
          <w:sz w:val="24"/>
          <w:szCs w:val="24"/>
        </w:rPr>
        <w:t>-2</w:t>
      </w:r>
      <w:r w:rsidRPr="004B16BA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5</w:t>
      </w:r>
      <w:r w:rsidRPr="004B16BA">
        <w:rPr>
          <w:rFonts w:cstheme="minorHAnsi"/>
          <w:sz w:val="24"/>
          <w:szCs w:val="24"/>
        </w:rPr>
        <w:t xml:space="preserve"> ]</w:t>
      </w:r>
      <w:r w:rsidRPr="004B16BA">
        <w:rPr>
          <w:sz w:val="24"/>
          <w:szCs w:val="24"/>
        </w:rPr>
        <w:t xml:space="preserve">            </w:t>
      </w:r>
    </w:p>
    <w:p w:rsidR="00810C79" w:rsidRDefault="00810C79" w:rsidP="00810C79">
      <w:pPr>
        <w:spacing w:after="120" w:line="240" w:lineRule="auto"/>
        <w:rPr>
          <w:b/>
          <w:sz w:val="24"/>
          <w:szCs w:val="24"/>
        </w:rPr>
      </w:pPr>
    </w:p>
    <w:p w:rsidR="00810C79" w:rsidRPr="008022FF" w:rsidRDefault="00810C79" w:rsidP="00810C79">
      <w:pPr>
        <w:spacing w:after="120" w:line="240" w:lineRule="auto"/>
        <w:rPr>
          <w:sz w:val="24"/>
          <w:szCs w:val="24"/>
          <w:vertAlign w:val="subscript"/>
        </w:rPr>
      </w:pPr>
      <w:r w:rsidRPr="004B16BA">
        <w:rPr>
          <w:b/>
          <w:sz w:val="24"/>
          <w:szCs w:val="24"/>
        </w:rPr>
        <w:t>3</w:t>
      </w:r>
      <w:r w:rsidRPr="00AB1509">
        <w:rPr>
          <w:b/>
          <w:sz w:val="24"/>
          <w:szCs w:val="24"/>
        </w:rPr>
        <w:t xml:space="preserve">.Nakresli graf </w:t>
      </w:r>
      <w:proofErr w:type="gramStart"/>
      <w:r w:rsidRPr="00AB1509">
        <w:rPr>
          <w:b/>
          <w:sz w:val="24"/>
          <w:szCs w:val="24"/>
        </w:rPr>
        <w:t>funkce</w:t>
      </w:r>
      <w:r w:rsidRPr="004B16BA">
        <w:rPr>
          <w:sz w:val="24"/>
          <w:szCs w:val="24"/>
        </w:rPr>
        <w:t>:  y</w:t>
      </w:r>
      <w:proofErr w:type="gramEnd"/>
      <w:r w:rsidRPr="004B16BA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4B16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4B16BA">
        <w:rPr>
          <w:sz w:val="24"/>
          <w:szCs w:val="24"/>
        </w:rPr>
        <w:t>0,</w:t>
      </w:r>
      <w:r>
        <w:rPr>
          <w:sz w:val="24"/>
          <w:szCs w:val="24"/>
        </w:rPr>
        <w:t>8</w:t>
      </w:r>
      <w:r w:rsidRPr="004B16BA">
        <w:rPr>
          <w:sz w:val="24"/>
          <w:szCs w:val="24"/>
        </w:rPr>
        <w:t xml:space="preserve"> x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, potom urči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  <w:vertAlign w:val="subscript"/>
        </w:rPr>
        <w:t>f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f</w:t>
      </w:r>
      <w:proofErr w:type="spellEnd"/>
    </w:p>
    <w:p w:rsidR="00810C79" w:rsidRPr="008022FF" w:rsidRDefault="00810C79" w:rsidP="00810C79">
      <w:pPr>
        <w:spacing w:after="120" w:line="240" w:lineRule="auto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6"/>
        <w:gridCol w:w="936"/>
        <w:gridCol w:w="936"/>
        <w:gridCol w:w="936"/>
        <w:gridCol w:w="936"/>
      </w:tblGrid>
      <w:tr w:rsidR="00810C79" w:rsidRPr="008022FF" w:rsidTr="008D4B28">
        <w:tc>
          <w:tcPr>
            <w:tcW w:w="935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5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35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10C79" w:rsidRPr="008022FF" w:rsidTr="008D4B28">
        <w:tc>
          <w:tcPr>
            <w:tcW w:w="935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935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10C79" w:rsidRPr="008022FF" w:rsidRDefault="00810C79" w:rsidP="008D4B28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810C79" w:rsidRDefault="00810C79" w:rsidP="00810C79">
      <w:pPr>
        <w:spacing w:after="120" w:line="240" w:lineRule="auto"/>
        <w:rPr>
          <w:sz w:val="24"/>
          <w:szCs w:val="24"/>
        </w:rPr>
      </w:pPr>
    </w:p>
    <w:p w:rsidR="00810C79" w:rsidRPr="004B16BA" w:rsidRDefault="00810C79" w:rsidP="00810C79">
      <w:pPr>
        <w:spacing w:after="120" w:line="240" w:lineRule="auto"/>
        <w:rPr>
          <w:rFonts w:cstheme="minorHAnsi"/>
          <w:sz w:val="24"/>
          <w:szCs w:val="24"/>
        </w:rPr>
      </w:pPr>
      <w:r w:rsidRPr="004B16BA">
        <w:rPr>
          <w:b/>
          <w:sz w:val="24"/>
          <w:szCs w:val="24"/>
        </w:rPr>
        <w:t>4</w:t>
      </w:r>
      <w:r w:rsidRPr="00BC3994">
        <w:rPr>
          <w:b/>
          <w:sz w:val="24"/>
          <w:szCs w:val="24"/>
        </w:rPr>
        <w:t>.</w:t>
      </w:r>
      <w:r w:rsidRPr="00BC3994">
        <w:rPr>
          <w:rFonts w:cstheme="minorHAnsi"/>
          <w:b/>
          <w:sz w:val="24"/>
          <w:szCs w:val="24"/>
        </w:rPr>
        <w:t xml:space="preserve"> </w:t>
      </w:r>
      <w:r w:rsidRPr="00BC3994">
        <w:rPr>
          <w:b/>
          <w:sz w:val="24"/>
          <w:szCs w:val="24"/>
        </w:rPr>
        <w:t xml:space="preserve">Urči rovnici kvadratické </w:t>
      </w:r>
      <w:proofErr w:type="gramStart"/>
      <w:r w:rsidRPr="00BC3994">
        <w:rPr>
          <w:b/>
          <w:sz w:val="24"/>
          <w:szCs w:val="24"/>
        </w:rPr>
        <w:t>funkce</w:t>
      </w:r>
      <w:r w:rsidRPr="004B16BA">
        <w:rPr>
          <w:sz w:val="24"/>
          <w:szCs w:val="24"/>
        </w:rPr>
        <w:t xml:space="preserve"> ,</w:t>
      </w:r>
      <w:proofErr w:type="gramEnd"/>
      <w:r w:rsidRPr="004B16BA">
        <w:rPr>
          <w:sz w:val="24"/>
          <w:szCs w:val="24"/>
        </w:rPr>
        <w:t xml:space="preserve"> která prochází bodem:  A </w:t>
      </w:r>
      <w:r w:rsidRPr="004B16BA">
        <w:rPr>
          <w:rFonts w:cstheme="minorHAnsi"/>
          <w:sz w:val="24"/>
          <w:szCs w:val="24"/>
        </w:rPr>
        <w:t>[</w:t>
      </w:r>
      <w:r w:rsidRPr="004B16BA">
        <w:rPr>
          <w:sz w:val="24"/>
          <w:szCs w:val="24"/>
        </w:rPr>
        <w:t xml:space="preserve"> -</w:t>
      </w:r>
      <w:r>
        <w:rPr>
          <w:sz w:val="24"/>
          <w:szCs w:val="24"/>
        </w:rPr>
        <w:t>2</w:t>
      </w:r>
      <w:r w:rsidRPr="004B16BA">
        <w:rPr>
          <w:sz w:val="24"/>
          <w:szCs w:val="24"/>
        </w:rPr>
        <w:t xml:space="preserve"> , </w:t>
      </w:r>
      <w:r>
        <w:rPr>
          <w:sz w:val="24"/>
          <w:szCs w:val="24"/>
        </w:rPr>
        <w:t>12</w:t>
      </w:r>
      <w:r w:rsidRPr="004B16BA">
        <w:rPr>
          <w:rFonts w:cstheme="minorHAnsi"/>
          <w:sz w:val="24"/>
          <w:szCs w:val="24"/>
        </w:rPr>
        <w:t xml:space="preserve"> ]</w:t>
      </w:r>
    </w:p>
    <w:p w:rsidR="00810C79" w:rsidRDefault="00810C79" w:rsidP="00810C79">
      <w:pPr>
        <w:spacing w:after="120" w:line="240" w:lineRule="auto"/>
        <w:rPr>
          <w:sz w:val="24"/>
          <w:szCs w:val="24"/>
        </w:rPr>
      </w:pPr>
      <w:r w:rsidRPr="004B16BA">
        <w:rPr>
          <w:sz w:val="24"/>
          <w:szCs w:val="24"/>
        </w:rPr>
        <w:t xml:space="preserve"> </w:t>
      </w:r>
    </w:p>
    <w:p w:rsidR="00810C79" w:rsidRDefault="00810C79" w:rsidP="005E1C93">
      <w:pPr>
        <w:spacing w:after="12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PODOBNOST</w:t>
      </w:r>
    </w:p>
    <w:p w:rsidR="00810C79" w:rsidRPr="00810C79" w:rsidRDefault="00810C79" w:rsidP="00810C79">
      <w:pPr>
        <w:spacing w:after="120" w:line="240" w:lineRule="auto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1</w:t>
      </w:r>
      <w:r w:rsidRPr="004B16BA">
        <w:rPr>
          <w:b/>
          <w:sz w:val="24"/>
          <w:szCs w:val="24"/>
        </w:rPr>
        <w:t>.</w:t>
      </w:r>
      <w:r w:rsidRPr="0069531C">
        <w:rPr>
          <w:b/>
          <w:sz w:val="24"/>
          <w:szCs w:val="24"/>
        </w:rPr>
        <w:t xml:space="preserve">Narýsuj lichoběžník </w:t>
      </w:r>
      <w:proofErr w:type="gramStart"/>
      <w:r w:rsidRPr="0069531C">
        <w:rPr>
          <w:b/>
          <w:sz w:val="24"/>
          <w:szCs w:val="24"/>
        </w:rPr>
        <w:t>ABCD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ve kterém 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>AB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 xml:space="preserve">= 5 cm      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>BC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 xml:space="preserve">= 3 cm </w:t>
      </w:r>
    </w:p>
    <w:p w:rsidR="00810C79" w:rsidRDefault="00810C79" w:rsidP="00810C79">
      <w:pPr>
        <w:spacing w:after="12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>AC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 xml:space="preserve">= 4 cm      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>CD</w:t>
      </w:r>
      <w:r>
        <w:rPr>
          <w:rFonts w:cstheme="minorHAnsi"/>
          <w:sz w:val="24"/>
          <w:szCs w:val="24"/>
        </w:rPr>
        <w:t>│</w:t>
      </w:r>
      <w:r>
        <w:rPr>
          <w:sz w:val="24"/>
          <w:szCs w:val="24"/>
        </w:rPr>
        <w:t xml:space="preserve">= 2 </w:t>
      </w:r>
      <w:proofErr w:type="gramStart"/>
      <w:r>
        <w:rPr>
          <w:sz w:val="24"/>
          <w:szCs w:val="24"/>
        </w:rPr>
        <w:t>cm  (</w:t>
      </w:r>
      <w:proofErr w:type="gramEnd"/>
      <w:r>
        <w:rPr>
          <w:sz w:val="24"/>
          <w:szCs w:val="24"/>
        </w:rPr>
        <w:t>náčrt, konstrukce)</w:t>
      </w:r>
    </w:p>
    <w:p w:rsidR="00810C79" w:rsidRDefault="00810C79" w:rsidP="00810C79">
      <w:pPr>
        <w:spacing w:after="120" w:line="240" w:lineRule="auto"/>
        <w:rPr>
          <w:sz w:val="24"/>
          <w:szCs w:val="24"/>
        </w:rPr>
      </w:pPr>
      <w:r w:rsidRPr="0069531C">
        <w:rPr>
          <w:b/>
          <w:sz w:val="24"/>
          <w:szCs w:val="24"/>
        </w:rPr>
        <w:t>Potom sestroj podobný lichoběžník</w:t>
      </w:r>
      <w:r>
        <w:rPr>
          <w:b/>
          <w:sz w:val="24"/>
          <w:szCs w:val="24"/>
        </w:rPr>
        <w:t xml:space="preserve"> A´B´C´</w:t>
      </w:r>
      <w:proofErr w:type="gramStart"/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  s</w:t>
      </w:r>
      <w:proofErr w:type="gramEnd"/>
      <w:r>
        <w:rPr>
          <w:sz w:val="24"/>
          <w:szCs w:val="24"/>
        </w:rPr>
        <w:t xml:space="preserve"> koeficientem </w:t>
      </w:r>
    </w:p>
    <w:p w:rsidR="00810C79" w:rsidRPr="0069531C" w:rsidRDefault="00810C79" w:rsidP="00810C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podobnosti </w:t>
      </w:r>
      <w:r w:rsidRPr="0069531C">
        <w:rPr>
          <w:b/>
          <w:sz w:val="24"/>
          <w:szCs w:val="24"/>
        </w:rPr>
        <w:t>1,3.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   </w:t>
      </w:r>
      <w:r>
        <w:t>(</w:t>
      </w:r>
      <w:proofErr w:type="gramEnd"/>
      <w:r>
        <w:t>náčrt, konstrukce)</w:t>
      </w:r>
    </w:p>
    <w:p w:rsidR="00810C79" w:rsidRDefault="00810C79" w:rsidP="00810C79"/>
    <w:p w:rsidR="00810C79" w:rsidRDefault="00810C79"/>
    <w:sectPr w:rsidR="00810C79" w:rsidSect="00756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9"/>
    <w:rsid w:val="005E1C93"/>
    <w:rsid w:val="00756B99"/>
    <w:rsid w:val="00810C79"/>
    <w:rsid w:val="0097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1C6D"/>
  <w15:chartTrackingRefBased/>
  <w15:docId w15:val="{D886C8FD-0CB5-4B35-96CD-5778517A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Krejčí Tomáš</cp:lastModifiedBy>
  <cp:revision>3</cp:revision>
  <dcterms:created xsi:type="dcterms:W3CDTF">2025-04-07T13:09:00Z</dcterms:created>
  <dcterms:modified xsi:type="dcterms:W3CDTF">2026-04-10T06:49:00Z</dcterms:modified>
</cp:coreProperties>
</file>