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Bonfire Night</w:t>
      </w:r>
    </w:p>
    <w:p>
      <w:r>
        <w:rPr>
          <w:b w:val="0"/>
          <w:sz w:val="20"/>
        </w:rPr>
        <w:t>British culture  |  Years 8 and 9  |  A2–B1  |  About 35–45 minutes</w:t>
      </w:r>
    </w:p>
    <w:p>
      <w:r>
        <w:rPr>
          <w:b w:val="0"/>
          <w:sz w:val="21"/>
        </w:rPr>
        <w:t>Name __________________________   Class __________   Date ______________</w:t>
      </w:r>
    </w:p>
    <w:p>
      <w:r>
        <w:rPr>
          <w:b w:val="0"/>
          <w:sz w:val="22"/>
        </w:rPr>
        <w:t>Discover why Britain lights up on 5 November. Read the text, complete tasks 1–4 and choose ONE writing option in task 5. You can use a dictionary. Write on this sheet or in a document.</w:t>
      </w:r>
    </w:p>
    <w:p>
      <w:pPr>
        <w:pStyle w:val="Heading1"/>
      </w:pPr>
      <w:r>
        <w:t>1  Words to help you</w:t>
      </w:r>
    </w:p>
    <w:p>
      <w:r>
        <w:rPr>
          <w:b w:val="0"/>
          <w:sz w:val="22"/>
        </w:rPr>
        <w:t>Match the words with the Czech meanings. Write the correct letters.</w:t>
      </w:r>
    </w:p>
    <w:p>
      <w:r>
        <w:rPr>
          <w:b w:val="0"/>
          <w:sz w:val="22"/>
        </w:rPr>
        <w:t>1 bonfire ___     2 plot ___     3 gunpowder ___     4 fireworks ___</w:t>
        <w:br/>
        <w:t>5 barrel ___     6 dummy ___</w:t>
      </w:r>
    </w:p>
    <w:p>
      <w:r>
        <w:rPr>
          <w:b w:val="0"/>
          <w:sz w:val="21"/>
        </w:rPr>
        <w:t>a střelný prach   b figurína   c ohňostroj   d sud   e spiknutí   f velká vatra</w:t>
      </w:r>
    </w:p>
    <w:p>
      <w:pPr>
        <w:pStyle w:val="Heading1"/>
      </w:pPr>
      <w:r>
        <w:t>2  Read the story</w:t>
      </w:r>
    </w:p>
    <w:p>
      <w:r>
        <w:rPr>
          <w:b/>
        </w:rPr>
        <w:t>A  A night with a story</w:t>
      </w:r>
    </w:p>
    <w:p>
      <w:r>
        <w:rPr>
          <w:b w:val="0"/>
        </w:rPr>
        <w:t>Every year on 5 November, people across Britain mark Bonfire Night, also called Guy Fawkes Night. The story began in London in 1605. King James I was Protestant, and Catholics faced restrictions. A group of Catholic men planned to kill the king and members of Parliament by blowing up the Parliament building. Their secret plan became known as the Gunpowder Plot.</w:t>
      </w:r>
    </w:p>
    <w:p>
      <w:r>
        <w:rPr>
          <w:b/>
        </w:rPr>
        <w:t>B  A plan that failed</w:t>
      </w:r>
    </w:p>
    <w:p>
      <w:r>
        <w:rPr>
          <w:b w:val="0"/>
        </w:rPr>
        <w:t>Robert Catesby led the group. Guy Fawkes had a different job: he was responsible for the gunpowder. The men hid 36 barrels of it in a room under the House of Lords. After a warning letter, officials searched the building. They found Fawkes and the gunpowder before the planned attack on 5 November. The plan failed, and the king survived.</w:t>
      </w:r>
    </w:p>
    <w:p>
      <w:r>
        <w:rPr>
          <w:b/>
        </w:rPr>
        <w:t>C  Bonfire Night today</w:t>
      </w:r>
    </w:p>
    <w:p>
      <w:r>
        <w:rPr>
          <w:b w:val="0"/>
        </w:rPr>
        <w:t>Today, many people go to organised firework displays and watch large bonfires. At some events, people burn a dummy called a “guy”, which represents Guy Fawkes. Popular food includes baked potatoes, sausages and toffee apples. A toffee apple is an apple on a stick with a sweet coating. In northern England, people also enjoy parkin, a cake made with ginger and oats.</w:t>
      </w:r>
    </w:p>
    <w:p>
      <w:r>
        <w:rPr>
          <w:b/>
        </w:rPr>
        <w:t>D  A tradition to think about</w:t>
      </w:r>
    </w:p>
    <w:p>
      <w:r>
        <w:rPr>
          <w:b w:val="0"/>
        </w:rPr>
        <w:t>For many families, the evening is a chance to meet friends and enjoy the colourful sky. However, loud bangs can frighten pets and disturb people. Some people prefer quieter celebrations. Bonfire Night remembers the failure of a violent plan; it is not a celebration of a successful attack.</w:t>
      </w:r>
    </w:p>
    <w:p>
      <w:r>
        <w:rPr>
          <w:b w:val="0"/>
          <w:sz w:val="20"/>
        </w:rPr>
        <w:t>Extra help: restrictions = omezení; officials = úředníci; survive = přežít;</w:t>
        <w:br/>
        <w:t>coating = poleva; oats = ovesné vločky; disturb = rušit</w:t>
      </w:r>
    </w:p>
    <w:p>
      <w:r>
        <w:br w:type="page"/>
      </w:r>
    </w:p>
    <w:p>
      <w:pPr>
        <w:pStyle w:val="Title"/>
      </w:pPr>
      <w:r>
        <w:t>Bonfire Night activities</w:t>
      </w:r>
    </w:p>
    <w:p>
      <w:pPr>
        <w:pStyle w:val="Heading1"/>
      </w:pPr>
      <w:r>
        <w:t>3  Check the facts</w:t>
      </w:r>
    </w:p>
    <w:p>
      <w:r>
        <w:rPr>
          <w:b w:val="0"/>
          <w:sz w:val="22"/>
        </w:rPr>
        <w:t>Write T (true) or F (false). Correct the THREE false statements in English.</w:t>
      </w:r>
    </w:p>
    <w:p>
      <w:pPr>
        <w:spacing w:after="60"/>
      </w:pPr>
      <w:r>
        <w:rPr>
          <w:b w:val="0"/>
        </w:rPr>
        <w:t>1  Bonfire Night is on 5 November.  ___</w:t>
      </w:r>
    </w:p>
    <w:p>
      <w:pPr>
        <w:spacing w:after="60"/>
      </w:pPr>
      <w:r>
        <w:rPr>
          <w:b w:val="0"/>
        </w:rPr>
        <w:t>2  Guy Fawkes was the leader of the group.  ___</w:t>
      </w:r>
    </w:p>
    <w:p>
      <w:pPr>
        <w:spacing w:after="60"/>
      </w:pPr>
      <w:r>
        <w:rPr>
          <w:b w:val="0"/>
        </w:rPr>
        <w:t>3  The men hid the gunpowder under the House of Lords.  ___</w:t>
      </w:r>
    </w:p>
    <w:p>
      <w:pPr>
        <w:spacing w:after="60"/>
      </w:pPr>
      <w:r>
        <w:rPr>
          <w:b w:val="0"/>
        </w:rPr>
        <w:t>4  The king died in the explosion.  ___</w:t>
      </w:r>
    </w:p>
    <w:p>
      <w:pPr>
        <w:spacing w:after="60"/>
      </w:pPr>
      <w:r>
        <w:rPr>
          <w:b w:val="0"/>
        </w:rPr>
        <w:t>5  A toffee apple is a type of cake.  ___</w:t>
      </w:r>
    </w:p>
    <w:p>
      <w:pPr>
        <w:spacing w:after="60"/>
      </w:pPr>
      <w:r>
        <w:rPr>
          <w:b w:val="0"/>
        </w:rPr>
        <w:t>6  Loud fireworks can frighten animals.  ___</w:t>
      </w:r>
    </w:p>
    <w:p>
      <w:r>
        <w:rPr>
          <w:b/>
          <w:sz w:val="22"/>
        </w:rPr>
        <w:t>Corrections</w:t>
      </w:r>
    </w:p>
    <w:p>
      <w:pPr>
        <w:spacing w:after="80" w:line="240" w:lineRule="auto"/>
      </w:pPr>
      <w:r>
        <w:rPr>
          <w:b w:val="0"/>
          <w:color w:val="999999"/>
        </w:rPr>
        <w:t>________________________________________________________________________</w:t>
      </w:r>
    </w:p>
    <w:p>
      <w:pPr>
        <w:spacing w:after="80" w:line="240" w:lineRule="auto"/>
      </w:pPr>
      <w:r>
        <w:rPr>
          <w:b w:val="0"/>
          <w:color w:val="999999"/>
        </w:rPr>
        <w:t>________________________________________________________________________</w:t>
      </w:r>
    </w:p>
    <w:p>
      <w:pPr>
        <w:spacing w:after="80" w:line="240" w:lineRule="auto"/>
      </w:pPr>
      <w:r>
        <w:rPr>
          <w:b w:val="0"/>
          <w:color w:val="999999"/>
        </w:rPr>
        <w:t>________________________________________________________________________</w:t>
      </w:r>
    </w:p>
    <w:p>
      <w:pPr>
        <w:pStyle w:val="Heading1"/>
      </w:pPr>
      <w:r>
        <w:t>4  Be a culture detective</w:t>
      </w:r>
    </w:p>
    <w:p>
      <w:r>
        <w:rPr>
          <w:b w:val="0"/>
          <w:sz w:val="22"/>
        </w:rPr>
        <w:t>Answer in your own words. Use the text for questions 1 and 2.</w:t>
      </w:r>
    </w:p>
    <w:p>
      <w:r>
        <w:rPr>
          <w:b w:val="0"/>
        </w:rPr>
        <w:t>1  How did the officials discover the plot?</w:t>
      </w:r>
    </w:p>
    <w:p>
      <w:pPr>
        <w:spacing w:after="80" w:line="240" w:lineRule="auto"/>
      </w:pPr>
      <w:r>
        <w:rPr>
          <w:b w:val="0"/>
          <w:color w:val="999999"/>
        </w:rPr>
        <w:t>________________________________________________________________________</w:t>
      </w:r>
    </w:p>
    <w:p>
      <w:r>
        <w:rPr>
          <w:b w:val="0"/>
        </w:rPr>
        <w:t>2  Why do some people prefer quieter celebrations?</w:t>
      </w:r>
    </w:p>
    <w:p>
      <w:pPr>
        <w:spacing w:after="80" w:line="240" w:lineRule="auto"/>
      </w:pPr>
      <w:r>
        <w:rPr>
          <w:b w:val="0"/>
          <w:color w:val="999999"/>
        </w:rPr>
        <w:t>________________________________________________________________________</w:t>
      </w:r>
    </w:p>
    <w:p>
      <w:r>
        <w:rPr>
          <w:b w:val="0"/>
          <w:sz w:val="22"/>
        </w:rPr>
        <w:t>3  Name a Czech celebration with bonfires or fireworks. Write one similarity</w:t>
        <w:br/>
        <w:t xml:space="preserve">    and one difference between it and Bonfire Night.</w:t>
      </w:r>
    </w:p>
    <w:p>
      <w:pPr>
        <w:spacing w:after="80" w:line="240" w:lineRule="auto"/>
      </w:pPr>
      <w:r>
        <w:rPr>
          <w:b w:val="0"/>
          <w:color w:val="999999"/>
        </w:rPr>
        <w:t>________________________________________________________________________</w:t>
      </w:r>
    </w:p>
    <w:p>
      <w:pPr>
        <w:spacing w:after="80" w:line="240" w:lineRule="auto"/>
      </w:pPr>
      <w:r>
        <w:rPr>
          <w:b w:val="0"/>
          <w:color w:val="999999"/>
        </w:rPr>
        <w:t>________________________________________________________________________</w:t>
      </w:r>
    </w:p>
    <w:p>
      <w:pPr>
        <w:pStyle w:val="Heading1"/>
      </w:pPr>
      <w:r>
        <w:t>5  Your choice of writing</w:t>
      </w:r>
    </w:p>
    <w:p>
      <w:r>
        <w:rPr>
          <w:b w:val="0"/>
          <w:sz w:val="22"/>
        </w:rPr>
        <w:t>Choose A or B. Write in English. Use your own ideas and words.</w:t>
      </w:r>
    </w:p>
    <w:p>
      <w:r>
        <w:rPr>
          <w:b/>
        </w:rPr>
        <w:t>A  A2  Invite a friend  |  50–70 words</w:t>
      </w:r>
    </w:p>
    <w:p>
      <w:r>
        <w:rPr>
          <w:b w:val="0"/>
          <w:sz w:val="22"/>
        </w:rPr>
        <w:t>Imagine you are in Britain. Invite a friend to a Bonfire Night event. Include the date, place, activities, food and a reason to come. Invent the event details.</w:t>
      </w:r>
    </w:p>
    <w:p>
      <w:r>
        <w:rPr>
          <w:b w:val="0"/>
          <w:sz w:val="20"/>
        </w:rPr>
        <w:t>Help: Would you like to…?  •  Let’s meet at…  •  We can…  •  Bring…</w:t>
      </w:r>
    </w:p>
    <w:p>
      <w:r>
        <w:rPr>
          <w:b/>
        </w:rPr>
        <w:t>B  B1  Share your opinion  |  80–100 words</w:t>
      </w:r>
    </w:p>
    <w:p>
      <w:r>
        <w:rPr>
          <w:b w:val="0"/>
          <w:sz w:val="22"/>
        </w:rPr>
        <w:t>Should towns celebrate with fireworks or choose a quieter event? Give your opinion, explain two reasons and suggest one alternative activity. Mention a different point of view.</w:t>
      </w:r>
    </w:p>
    <w:p>
      <w:r>
        <w:rPr>
          <w:b w:val="0"/>
          <w:sz w:val="20"/>
        </w:rPr>
        <w:t>Help: In my opinion…  •  One reason is…  •  However…  •  Instead, we could…</w:t>
      </w:r>
    </w:p>
    <w:p>
      <w:pPr>
        <w:spacing w:after="80" w:line="240" w:lineRule="auto"/>
      </w:pPr>
      <w:r>
        <w:rPr>
          <w:b w:val="0"/>
          <w:color w:val="999999"/>
        </w:rPr>
        <w:t>________________________________________________________________________</w:t>
      </w:r>
    </w:p>
    <w:p>
      <w:pPr>
        <w:spacing w:after="80" w:line="240" w:lineRule="auto"/>
      </w:pPr>
      <w:r>
        <w:rPr>
          <w:b w:val="0"/>
          <w:color w:val="999999"/>
        </w:rPr>
        <w:t>________________________________________________________________________</w:t>
      </w:r>
    </w:p>
    <w:p>
      <w:pPr>
        <w:spacing w:after="80" w:line="240" w:lineRule="auto"/>
      </w:pPr>
      <w:r>
        <w:rPr>
          <w:b w:val="0"/>
          <w:color w:val="999999"/>
        </w:rPr>
        <w:t>________________________________________________________________________</w:t>
      </w:r>
    </w:p>
    <w:p>
      <w:r>
        <w:rPr>
          <w:b w:val="0"/>
          <w:sz w:val="20"/>
        </w:rPr>
        <w:t>Continue your writing on another sheet or in your document if necessary.</w:t>
      </w:r>
    </w:p>
    <w:p>
      <w:r>
        <w:rPr>
          <w:b w:val="0"/>
          <w:sz w:val="20"/>
        </w:rPr>
        <w:t>Before you submit: check tasks 1–5, capital letters, verb forms and your word count.</w:t>
      </w:r>
    </w:p>
    <w:p>
      <w:r>
        <w:rPr>
          <w:b w:val="0"/>
          <w:sz w:val="16"/>
        </w:rPr>
        <w:t>Facts checked using UK Parliament, “The Gunpowder Plot” (parliament.uk/gunpowderplot), and British Council, “Bonfire Night” (LearnEnglish Teens). Reading text and tasks written for this worksheet.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Bonfire Night A2 B1</dc:title>
  <dc:subject>British culture worksheet for Years 8 and 9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