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</w:t>
      </w:r>
      <w:r>
        <w:rPr/>
        <w:t>1. ROČNÍK – ČESKÝ JAZYK</w:t>
      </w:r>
    </w:p>
    <w:p>
      <w:pPr>
        <w:pStyle w:val="ListParagraph"/>
        <w:numPr>
          <w:ilvl w:val="0"/>
          <w:numId w:val="1"/>
        </w:numPr>
        <w:rPr/>
      </w:pPr>
      <w:r>
        <w:rPr/>
        <w:t>zvládnutá orientace na stránce, v prostoru (vpředu, vzadu, levá, pravá, nahoře, dole, první řádek/sloupek, poslední řádek/sloupek, obrázek hned před, hned za…</w:t>
      </w:r>
    </w:p>
    <w:p>
      <w:pPr>
        <w:pStyle w:val="ListParagraph"/>
        <w:numPr>
          <w:ilvl w:val="0"/>
          <w:numId w:val="1"/>
        </w:numPr>
        <w:rPr/>
      </w:pPr>
      <w:r>
        <w:rPr/>
        <w:t>zvládnutá syntéza a analýza slova na slabiky, syntéza hlásek – p-e-s = pes</w:t>
      </w:r>
    </w:p>
    <w:p>
      <w:pPr>
        <w:pStyle w:val="ListParagraph"/>
        <w:numPr>
          <w:ilvl w:val="0"/>
          <w:numId w:val="1"/>
        </w:numPr>
        <w:rPr/>
      </w:pPr>
      <w:r>
        <w:rPr/>
        <w:t>uvolněná ruka (uvolňovací cviky v sešitě Moje první psaní)</w:t>
      </w:r>
    </w:p>
    <w:p>
      <w:pPr>
        <w:pStyle w:val="ListParagraph"/>
        <w:numPr>
          <w:ilvl w:val="0"/>
          <w:numId w:val="1"/>
        </w:numPr>
        <w:rPr/>
      </w:pPr>
      <w:r>
        <w:rPr/>
        <w:t>Živá abeceda – dokončování  (znalost písmen m, a, l, e, s, o, p, u)</w:t>
      </w:r>
    </w:p>
    <w:p>
      <w:pPr>
        <w:pStyle w:val="ListParagraph"/>
        <w:numPr>
          <w:ilvl w:val="0"/>
          <w:numId w:val="1"/>
        </w:numPr>
        <w:rPr/>
      </w:pPr>
      <w:r>
        <w:rPr/>
        <w:t>v listopadu začít již písanku 1 (asi na cca 15 straně)</w:t>
      </w:r>
    </w:p>
    <w:p>
      <w:pPr>
        <w:pStyle w:val="Normal"/>
        <w:rPr/>
      </w:pPr>
      <w:r>
        <w:rPr/>
        <w:drawing>
          <wp:inline distT="0" distB="0" distL="0" distR="0">
            <wp:extent cx="4352925" cy="5835015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583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Vymaluj tolik koleček, kolik má daný obrázek slabik.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5372100" cy="7591425"/>
            <wp:effectExtent l="0" t="0" r="0" b="0"/>
            <wp:docPr id="2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c6f04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7" ma:contentTypeDescription="Vytvoří nový dokument" ma:contentTypeScope="" ma:versionID="a29a9bf9e8c2dce2a855b9e1eec363ee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4a4d1da62da04b89f6318f73de44b247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BC743-9034-4CD7-8D29-EBCCDDE110D0}"/>
</file>

<file path=customXml/itemProps2.xml><?xml version="1.0" encoding="utf-8"?>
<ds:datastoreItem xmlns:ds="http://schemas.openxmlformats.org/officeDocument/2006/customXml" ds:itemID="{3262B233-1DD2-4EB5-A7C7-D96E340203C1}"/>
</file>

<file path=customXml/itemProps3.xml><?xml version="1.0" encoding="utf-8"?>
<ds:datastoreItem xmlns:ds="http://schemas.openxmlformats.org/officeDocument/2006/customXml" ds:itemID="{E2C7F7E5-A7F8-4786-888C-3D0A66FF25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LibreOffice/7.6.4.1$Windows_X86_64 LibreOffice_project/e19e193f88cd6c0525a17fb7a176ed8e6a3e2aa1</Application>
  <AppVersion>15.0000</AppVersion>
  <Pages>2</Pages>
  <Words>83</Words>
  <Characters>416</Characters>
  <CharactersWithSpaces>492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2022-09-19T15:35:00Z</dcterms:created>
  <dc:creator>Mgr. Markéta Drlíková</dc:creator>
  <dc:description/>
  <dc:language>cs-CZ</dc:language>
  <cp:lastModifiedBy/>
  <dcterms:modified xsi:type="dcterms:W3CDTF">2024-09-09T16:26:12Z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