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D1FDDB7" wp14:paraId="0E9FFA38" wp14:textId="0763BCDF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PŘESMYČKY:</w:t>
      </w:r>
    </w:p>
    <w:p xmlns:wp14="http://schemas.microsoft.com/office/word/2010/wordml" w:rsidP="6D1FDDB7" wp14:paraId="7C58F2E1" wp14:textId="6DB7D189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OHCK</w:t>
      </w:r>
    </w:p>
    <w:p xmlns:wp14="http://schemas.microsoft.com/office/word/2010/wordml" w:rsidP="6D1FDDB7" wp14:paraId="0E708D0C" wp14:textId="7E3A513B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LMDNEE</w:t>
      </w:r>
    </w:p>
    <w:p xmlns:wp14="http://schemas.microsoft.com/office/word/2010/wordml" w:rsidP="6D1FDDB7" wp14:paraId="2A40E0FF" wp14:textId="04665C40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OLEBN</w:t>
      </w:r>
    </w:p>
    <w:p xmlns:wp14="http://schemas.microsoft.com/office/word/2010/wordml" w:rsidP="6D1FDDB7" wp14:paraId="3C2C098F" wp14:textId="52763DF5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RPUETSA</w:t>
      </w:r>
    </w:p>
    <w:p xmlns:wp14="http://schemas.microsoft.com/office/word/2010/wordml" w:rsidP="6D1FDDB7" wp14:paraId="02F97768" wp14:textId="77F5E1C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SSCEEE</w:t>
      </w:r>
    </w:p>
    <w:p xmlns:wp14="http://schemas.microsoft.com/office/word/2010/wordml" w:rsidP="6D1FDDB7" wp14:paraId="2D847011" wp14:textId="182F9B40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DOPLŇOVAČKY:</w:t>
      </w:r>
    </w:p>
    <w:p xmlns:wp14="http://schemas.microsoft.com/office/word/2010/wordml" w:rsidP="6D1FDDB7" wp14:paraId="139897A3" wp14:textId="246E46E9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R-L-T-V-T-</w:t>
      </w:r>
    </w:p>
    <w:p xmlns:wp14="http://schemas.microsoft.com/office/word/2010/wordml" w:rsidP="6D1FDDB7" wp14:paraId="05D215B8" wp14:textId="0A8D5119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M-N-EL</w:t>
      </w:r>
    </w:p>
    <w:p xmlns:wp14="http://schemas.microsoft.com/office/word/2010/wordml" w:rsidP="6D1FDDB7" wp14:paraId="45A7E5CE" wp14:textId="5DE2CBD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L-U-IN</w:t>
      </w:r>
    </w:p>
    <w:p xmlns:wp14="http://schemas.microsoft.com/office/word/2010/wordml" w:rsidP="6D1FDDB7" wp14:paraId="615D0FB1" wp14:textId="6A8BE4FD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M-R-E-ES</w:t>
      </w:r>
    </w:p>
    <w:p xmlns:wp14="http://schemas.microsoft.com/office/word/2010/wordml" w:rsidP="6D1FDDB7" wp14:paraId="5BB871B2" wp14:textId="591DA33C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K-L-EN</w:t>
      </w:r>
    </w:p>
    <w:p xmlns:wp14="http://schemas.microsoft.com/office/word/2010/wordml" w:rsidP="6D1FDDB7" wp14:paraId="7C8D3512" wp14:textId="44FA88FD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6D1FDDB7" wp14:paraId="2D69B0F9" wp14:textId="3C20152D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OBJEVY 19. A 20. STOLETÍ - opakování</w:t>
      </w:r>
    </w:p>
    <w:p xmlns:wp14="http://schemas.microsoft.com/office/word/2010/wordml" w:rsidP="6D1FDDB7" wp14:paraId="75972C95" wp14:textId="3F538F4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Marie Curie-Sklodowska a Pierre Curie – radioaktivita</w:t>
      </w:r>
    </w:p>
    <w:p xmlns:wp14="http://schemas.microsoft.com/office/word/2010/wordml" w:rsidP="6D1FDDB7" wp14:paraId="79193E10" wp14:textId="0844CF7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Albert Einstein – teorie relativity</w:t>
      </w:r>
    </w:p>
    <w:p xmlns:wp14="http://schemas.microsoft.com/office/word/2010/wordml" w:rsidP="6D1FDDB7" wp14:paraId="74BBDA19" wp14:textId="16666630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Alfred Nobel – dynamit</w:t>
      </w:r>
    </w:p>
    <w:p xmlns:wp14="http://schemas.microsoft.com/office/word/2010/wordml" w:rsidP="6D1FDDB7" wp14:paraId="244F26CE" wp14:textId="056AE75D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Dmitrij Ivanovič Mendělejev - periodická soustava chemických prvků</w:t>
      </w:r>
    </w:p>
    <w:p xmlns:wp14="http://schemas.microsoft.com/office/word/2010/wordml" w:rsidP="6D1FDDB7" wp14:paraId="4A97ADD3" wp14:textId="0B62BFC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Louis Pasteur - vakcína proti vzteklině</w:t>
      </w:r>
    </w:p>
    <w:p xmlns:wp14="http://schemas.microsoft.com/office/word/2010/wordml" w:rsidP="6D1FDDB7" wp14:paraId="1E4BC38E" wp14:textId="6F2EB81C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Robert Koch - odhalení původce tuberkulózy</w:t>
      </w:r>
    </w:p>
    <w:p xmlns:wp14="http://schemas.microsoft.com/office/word/2010/wordml" w:rsidP="6D1FDDB7" wp14:paraId="22E0C2EB" wp14:textId="1187E00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Johann Gregor Mendel - zákony dědičnosti</w:t>
      </w:r>
    </w:p>
    <w:p xmlns:wp14="http://schemas.microsoft.com/office/word/2010/wordml" w:rsidP="6D1FDDB7" wp14:paraId="5AA631F8" wp14:textId="4F9D39C9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Thomas Alva Edison - žárovka</w:t>
      </w:r>
    </w:p>
    <w:p xmlns:wp14="http://schemas.microsoft.com/office/word/2010/wordml" w:rsidP="6D1FDDB7" wp14:paraId="33CA2AC8" wp14:textId="5D37A242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Nikola Tesla - střídavý proud</w:t>
      </w:r>
    </w:p>
    <w:p xmlns:wp14="http://schemas.microsoft.com/office/word/2010/wordml" w:rsidP="6D1FDDB7" wp14:paraId="5C0578F2" wp14:textId="6BE7AD4B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Alexandr Graham Bell – telefon</w:t>
      </w:r>
    </w:p>
    <w:p xmlns:wp14="http://schemas.microsoft.com/office/word/2010/wordml" w:rsidP="6D1FDDB7" wp14:paraId="6F6F019F" wp14:textId="6AE6398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6"/>
          <w:szCs w:val="36"/>
          <w:lang w:val="cs-CZ"/>
        </w:rPr>
        <w:t>František Křižík - oblouková lampa</w:t>
      </w:r>
    </w:p>
    <w:p xmlns:wp14="http://schemas.microsoft.com/office/word/2010/wordml" w:rsidP="6D1FDDB7" wp14:paraId="577BFDEB" wp14:textId="0CCF2795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6D1FDDB7" w:rsidR="3FED64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POZNÁVAČKA:</w:t>
      </w:r>
    </w:p>
    <w:p xmlns:wp14="http://schemas.microsoft.com/office/word/2010/wordml" w:rsidP="6D1FDDB7" wp14:paraId="4191B5C4" wp14:textId="544BB19B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6D1FDDB7" wp14:paraId="2E157747" wp14:textId="77F70A0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34FA6B10" wp14:anchorId="4435EA74">
            <wp:extent cx="5715000" cy="4286250"/>
            <wp:effectExtent l="0" t="0" r="0" b="0"/>
            <wp:docPr id="85362146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b8938f685c42f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36FFB221" wp14:textId="249CC6C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22201F6F" wp14:anchorId="1002B262">
            <wp:extent cx="5457825" cy="5200650"/>
            <wp:effectExtent l="0" t="0" r="0" b="0"/>
            <wp:docPr id="749431724" name="" descr="Logo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676d70bb42543c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FED6426">
        <w:drawing>
          <wp:inline xmlns:wp14="http://schemas.microsoft.com/office/word/2010/wordprocessingDrawing" wp14:editId="0C54658A" wp14:anchorId="43594CC6">
            <wp:extent cx="5715000" cy="4171950"/>
            <wp:effectExtent l="0" t="0" r="0" b="0"/>
            <wp:docPr id="8937046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a2da59ed10d46a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6AAEDE69" wp14:textId="4FEF6D9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5E7D5292" wp14:anchorId="3E148D7F">
            <wp:extent cx="5334002" cy="5200650"/>
            <wp:effectExtent l="0" t="0" r="0" b="0"/>
            <wp:docPr id="150149192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4539d3d162f4d5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2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06957AE0" wp14:textId="0A36DD0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6D1FDDB7" wp14:paraId="50B1E33E" wp14:textId="510EA663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2483CFFF" wp14:anchorId="76B2B827">
            <wp:extent cx="5715000" cy="4991102"/>
            <wp:effectExtent l="0" t="0" r="0" b="0"/>
            <wp:docPr id="21001850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497fddf06149c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99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FED6426">
        <w:drawing>
          <wp:inline xmlns:wp14="http://schemas.microsoft.com/office/word/2010/wordprocessingDrawing" wp14:editId="22D36379" wp14:anchorId="35EADDE9">
            <wp:extent cx="4572000" cy="4200525"/>
            <wp:effectExtent l="0" t="0" r="0" b="0"/>
            <wp:docPr id="1724098255" name="" descr="Rentgenový snímek plíce člověka s tuberkulózou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cf466c35d8749d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FED6426">
        <w:drawing>
          <wp:inline xmlns:wp14="http://schemas.microsoft.com/office/word/2010/wordprocessingDrawing" wp14:editId="2ACC930A" wp14:anchorId="5C3819A7">
            <wp:extent cx="5200650" cy="5200650"/>
            <wp:effectExtent l="0" t="0" r="0" b="0"/>
            <wp:docPr id="1841180634" name="" descr="sokolský znak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4a65d5ea39748d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FED6426">
        <w:drawing>
          <wp:inline xmlns:wp14="http://schemas.microsoft.com/office/word/2010/wordprocessingDrawing" wp14:editId="35AF5470" wp14:anchorId="4B79A4EF">
            <wp:extent cx="4572000" cy="2943225"/>
            <wp:effectExtent l="0" t="0" r="0" b="0"/>
            <wp:docPr id="311131211" name="" descr="Sokolové v kroji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dbf8a51bf3943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56CC859F" wp14:textId="37F3FBD1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1ABF48E5" wp14:anchorId="47BD8C8C">
            <wp:extent cx="5543550" cy="7743825"/>
            <wp:effectExtent l="0" t="0" r="0" b="0"/>
            <wp:docPr id="1897775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c169ba3468d43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0593F739" wp14:textId="7C0A5527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7266F726" wp14:anchorId="05CDCBFD">
            <wp:extent cx="4876802" cy="6057900"/>
            <wp:effectExtent l="0" t="0" r="0" b="0"/>
            <wp:docPr id="363629610" name="" descr="Karel Havlíček Borovský od Jana Vilímka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3e39329c7ea4cd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2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0E7053FF" wp14:textId="38673CD6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51F8377C" wp14:anchorId="04894623">
            <wp:extent cx="4200525" cy="5305426"/>
            <wp:effectExtent l="0" t="0" r="0" b="0"/>
            <wp:docPr id="785793697" name="" descr="Vincent van Gogh, nizozemský malíř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87c79c287248c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5C7DD7B5" wp14:textId="16D2FB6E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05B4C714" wp14:anchorId="2B513BFF">
            <wp:extent cx="4248150" cy="5314950"/>
            <wp:effectExtent l="0" t="0" r="0" b="0"/>
            <wp:docPr id="10652570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0db1780b174c9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4B4BC1F6" wp14:textId="052A5918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45C0E012" wp14:anchorId="34C6A137">
            <wp:extent cx="3971925" cy="5305426"/>
            <wp:effectExtent l="0" t="0" r="0" b="0"/>
            <wp:docPr id="1376661797" name="" descr="Claude Monet 1899 Nadar crop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39a0e459f254b6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6F8E5BFE" wp14:textId="6D3FF3D6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1114CD4D" wp14:anchorId="521CA095">
            <wp:extent cx="5715000" cy="4429125"/>
            <wp:effectExtent l="0" t="0" r="0" b="0"/>
            <wp:docPr id="20294891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6573b06784f4da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FED6426">
        <w:drawing>
          <wp:inline xmlns:wp14="http://schemas.microsoft.com/office/word/2010/wordprocessingDrawing" wp14:editId="7CC47FE4" wp14:anchorId="7F16751C">
            <wp:extent cx="4572000" cy="7105652"/>
            <wp:effectExtent l="0" t="0" r="0" b="0"/>
            <wp:docPr id="19021841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8c11cc860454ae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0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2925CF66" wp14:textId="37B6287E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="3FED6426">
        <w:drawing>
          <wp:inline xmlns:wp14="http://schemas.microsoft.com/office/word/2010/wordprocessingDrawing" wp14:editId="2853858D" wp14:anchorId="453C2CC0">
            <wp:extent cx="5715000" cy="2857500"/>
            <wp:effectExtent l="0" t="0" r="0" b="0"/>
            <wp:docPr id="1010030458" name="" descr="WLA metmuseum Water Lilies by Claude Monet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613e98cf09492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1FDDB7" wp14:paraId="6B4AB273" wp14:textId="2AB5DCA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6D1FDDB7" wp14:paraId="599F726D" wp14:textId="076E0D4B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6D1FDDB7" wp14:paraId="3134FFCF" wp14:textId="00A6E8F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6D1FDDB7" wp14:paraId="075E9EEA" wp14:textId="40097F8F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71139b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5dfe3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fa044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55657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43e91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8a242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b2759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a2ac9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a3897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e44dc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0b7d1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02E330"/>
    <w:rsid w:val="0202E330"/>
    <w:rsid w:val="3FED6426"/>
    <w:rsid w:val="6D1FD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2E330"/>
  <w15:chartTrackingRefBased/>
  <w15:docId w15:val="{33DA19DA-8F82-424E-82CC-26015C90CD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b6b8938f685c42f4" /><Relationship Type="http://schemas.openxmlformats.org/officeDocument/2006/relationships/image" Target="/media/image2.jpg" Id="Rd676d70bb42543c5" /><Relationship Type="http://schemas.openxmlformats.org/officeDocument/2006/relationships/image" Target="/media/image3.jpg" Id="Rea2da59ed10d46a6" /><Relationship Type="http://schemas.openxmlformats.org/officeDocument/2006/relationships/image" Target="/media/image.png" Id="Ra4539d3d162f4d52" /><Relationship Type="http://schemas.openxmlformats.org/officeDocument/2006/relationships/image" Target="/media/image2.png" Id="Rb6497fddf06149c6" /><Relationship Type="http://schemas.openxmlformats.org/officeDocument/2006/relationships/image" Target="/media/image4.jpg" Id="Rbcf466c35d8749d8" /><Relationship Type="http://schemas.openxmlformats.org/officeDocument/2006/relationships/image" Target="/media/image3.png" Id="R64a65d5ea39748df" /><Relationship Type="http://schemas.openxmlformats.org/officeDocument/2006/relationships/image" Target="/media/image5.jpg" Id="Rfdbf8a51bf394385" /><Relationship Type="http://schemas.openxmlformats.org/officeDocument/2006/relationships/image" Target="/media/image6.jpg" Id="R1c169ba3468d4385" /><Relationship Type="http://schemas.openxmlformats.org/officeDocument/2006/relationships/image" Target="/media/image7.jpg" Id="R43e39329c7ea4cd4" /><Relationship Type="http://schemas.openxmlformats.org/officeDocument/2006/relationships/image" Target="/media/image8.jpg" Id="Rac87c79c287248c0" /><Relationship Type="http://schemas.openxmlformats.org/officeDocument/2006/relationships/image" Target="/media/image9.jpg" Id="Rac0db1780b174c9c" /><Relationship Type="http://schemas.openxmlformats.org/officeDocument/2006/relationships/image" Target="/media/imagea.jpg" Id="Rb39a0e459f254b66" /><Relationship Type="http://schemas.openxmlformats.org/officeDocument/2006/relationships/image" Target="/media/imageb.jpg" Id="R46573b06784f4da5" /><Relationship Type="http://schemas.openxmlformats.org/officeDocument/2006/relationships/image" Target="/media/imagec.jpg" Id="Rb8c11cc860454ae5" /><Relationship Type="http://schemas.openxmlformats.org/officeDocument/2006/relationships/image" Target="/media/imaged.jpg" Id="Rcc613e98cf094927" /><Relationship Type="http://schemas.openxmlformats.org/officeDocument/2006/relationships/numbering" Target="numbering.xml" Id="R2dd789d48a8b4e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2023-09-27T18:50:51.2848396Z</dcterms:created>
  <dcterms:modified xsi:type="dcterms:W3CDTF">2023-09-27T18:51:33.7493513Z</dcterms:modified>
  <dc:creator>Mgr. Monika Temňáková</dc:creator>
  <lastModifiedBy>Mgr. Monika Temňáková</lastModifiedBy>
</coreProperties>
</file>