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ŘÍJEN, LISTOPAD – 4. ROČNÍK – Český jazyk</w:t>
      </w:r>
    </w:p>
    <w:p>
      <w:pPr>
        <w:pStyle w:val="Normal"/>
        <w:rPr/>
      </w:pPr>
      <w:r>
        <w:rPr/>
        <w:drawing>
          <wp:inline distT="0" distB="0" distL="0" distR="0">
            <wp:extent cx="5372100" cy="7381875"/>
            <wp:effectExtent l="0" t="0" r="0" b="0"/>
            <wp:docPr id="1" name="Obrázek 1" descr="https://i.pinimg.com/564x/c2/5a/78/c25a783f0b55cd0e8d1c2f83492a0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https://i.pinimg.com/564x/c2/5a/78/c25a783f0b55cd0e8d1c2f83492a06f9.jpg"/>
                    <pic:cNvPicPr>
                      <a:picLocks noChangeAspect="1" noChangeArrowheads="1"/>
                    </pic:cNvPicPr>
                  </pic:nvPicPr>
                  <pic:blipFill>
                    <a:blip r:embed="rId2"/>
                    <a:stretch>
                      <a:fillRect/>
                    </a:stretch>
                  </pic:blipFill>
                  <pic:spPr bwMode="auto">
                    <a:xfrm>
                      <a:off x="0" y="0"/>
                      <a:ext cx="5372100" cy="738187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t>Do textu doplň Y-I podle toho, jestli dané slovo obsahuje předponu či nikoli.</w:t>
      </w:r>
    </w:p>
    <w:p>
      <w:pPr>
        <w:pStyle w:val="Normal"/>
        <w:rPr/>
      </w:pPr>
      <w:r>
        <w:rPr/>
        <w:drawing>
          <wp:inline distT="0" distB="0" distL="0" distR="0">
            <wp:extent cx="5362575" cy="7581900"/>
            <wp:effectExtent l="0" t="0" r="0" b="0"/>
            <wp:docPr id="2" name="Obrázek 2" descr="https://i.pinimg.com/564x/8e/f6/6a/8ef66a182644c893b667e1fdc5ae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https://i.pinimg.com/564x/8e/f6/6a/8ef66a182644c893b667e1fdc5ae4477.jpg"/>
                    <pic:cNvPicPr>
                      <a:picLocks noChangeAspect="1" noChangeArrowheads="1"/>
                    </pic:cNvPicPr>
                  </pic:nvPicPr>
                  <pic:blipFill>
                    <a:blip r:embed="rId3"/>
                    <a:stretch>
                      <a:fillRect/>
                    </a:stretch>
                  </pic:blipFill>
                  <pic:spPr bwMode="auto">
                    <a:xfrm>
                      <a:off x="0" y="0"/>
                      <a:ext cx="5362575" cy="7581900"/>
                    </a:xfrm>
                    <a:prstGeom prst="rect">
                      <a:avLst/>
                    </a:prstGeom>
                  </pic:spPr>
                </pic:pic>
              </a:graphicData>
            </a:graphic>
          </wp:inline>
        </w:drawing>
      </w:r>
    </w:p>
    <w:p>
      <w:pPr>
        <w:pStyle w:val="Normal"/>
        <w:rPr/>
      </w:pPr>
      <w:r>
        <w:rPr/>
      </w:r>
    </w:p>
    <w:p>
      <w:pPr>
        <w:pStyle w:val="Normal"/>
        <w:spacing w:before="0" w:after="160"/>
        <w:rPr>
          <w:sz w:val="28"/>
          <w:szCs w:val="28"/>
        </w:rPr>
      </w:pPr>
      <w:r>
        <w:rPr>
          <w:sz w:val="28"/>
          <w:szCs w:val="28"/>
        </w:rPr>
        <w:t>Napiš krátký dopis i s vymyšlenou adresou (aby byla formálně správně), který posíláš budoucímu panu prezidentovi (brzy se bude volit nový). Napiš mu, co by se Ti líbilo, aby změnil nebo udělal. Dopis dones na naše osobní setkání.</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4A6BB5E686243873F6AFBA45FA368" ma:contentTypeVersion="17" ma:contentTypeDescription="Vytvoří nový dokument" ma:contentTypeScope="" ma:versionID="a29a9bf9e8c2dce2a855b9e1eec363ee">
  <xsd:schema xmlns:xsd="http://www.w3.org/2001/XMLSchema" xmlns:xs="http://www.w3.org/2001/XMLSchema" xmlns:p="http://schemas.microsoft.com/office/2006/metadata/properties" xmlns:ns2="842f98be-664b-4414-b702-8862fd660575" xmlns:ns3="384ad42b-4c0e-496b-b456-d91c460a8dbd" targetNamespace="http://schemas.microsoft.com/office/2006/metadata/properties" ma:root="true" ma:fieldsID="4a4d1da62da04b89f6318f73de44b247" ns2:_="" ns3:_="">
    <xsd:import namespace="842f98be-664b-4414-b702-8862fd660575"/>
    <xsd:import namespace="384ad42b-4c0e-496b-b456-d91c460a8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f98be-664b-4414-b702-8862fd660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a3b8a22-b8bf-413c-b2ae-89cb7eab68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ad42b-4c0e-496b-b456-d91c460a8db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e2cb488-44c5-4ee1-910b-981f71539d07}" ma:internalName="TaxCatchAll" ma:showField="CatchAllData" ma:web="384ad42b-4c0e-496b-b456-d91c460a8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2f98be-664b-4414-b702-8862fd660575">
      <Terms xmlns="http://schemas.microsoft.com/office/infopath/2007/PartnerControls"/>
    </lcf76f155ced4ddcb4097134ff3c332f>
    <TaxCatchAll xmlns="384ad42b-4c0e-496b-b456-d91c460a8d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B1708-1C3D-461D-9BF8-CC55A8F4BDDE}"/>
</file>

<file path=customXml/itemProps2.xml><?xml version="1.0" encoding="utf-8"?>
<ds:datastoreItem xmlns:ds="http://schemas.openxmlformats.org/officeDocument/2006/customXml" ds:itemID="{494BB232-63C0-48B9-9FA7-4C3237809123}"/>
</file>

<file path=customXml/itemProps3.xml><?xml version="1.0" encoding="utf-8"?>
<ds:datastoreItem xmlns:ds="http://schemas.openxmlformats.org/officeDocument/2006/customXml" ds:itemID="{EB180C0D-4417-4E4B-9135-A957203B4925}"/>
</file>

<file path=docProps/app.xml><?xml version="1.0" encoding="utf-8"?>
<Properties xmlns="http://schemas.openxmlformats.org/officeDocument/2006/extended-properties" xmlns:vt="http://schemas.openxmlformats.org/officeDocument/2006/docPropsVTypes">
  <Template>Normal</Template>
  <TotalTime>20</TotalTime>
  <Application>LibreOffice/7.6.0.3$Windows_X86_64 LibreOffice_project/69edd8b8ebc41d00b4de3915dc82f8f0fc3b6265</Application>
  <AppVersion>15.0000</AppVersion>
  <Pages>2</Pages>
  <Words>57</Words>
  <Characters>291</Characters>
  <CharactersWithSpaces>347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2022-09-26T10:19:00Z</dcterms:created>
  <dc:creator>Mgr. Markéta Drlíková</dc:creator>
  <dc:description/>
  <dc:language>cs-CZ</dc:language>
  <cp:lastModifiedBy>Mgr. Markéta Drlíková</cp:lastModifiedBy>
  <dcterms:modified xsi:type="dcterms:W3CDTF">2022-09-26T10:40:00Z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0x0101004034A6BB5E686243873F6AFBA45FA368</vt:lpwstr>
  </property>
</Properties>
</file>