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1. Porovnej desetinná čísla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8,7</w:t>
        <w:tab/>
        <w:t>6,9</w:t>
        <w:tab/>
        <w:tab/>
        <w:tab/>
        <w:t>5,87</w:t>
        <w:tab/>
        <w:t>58,44</w:t>
        <w:tab/>
        <w:tab/>
        <w:tab/>
        <w:tab/>
        <w:t>9,14</w:t>
        <w:tab/>
        <w:t>9,18</w:t>
      </w:r>
    </w:p>
    <w:p>
      <w:pPr>
        <w:pStyle w:val="Normal"/>
        <w:rPr/>
      </w:pPr>
      <w:r>
        <w:rPr/>
        <w:t>4,3</w:t>
        <w:tab/>
        <w:t>3,4</w:t>
        <w:tab/>
        <w:tab/>
        <w:tab/>
        <w:t>9,8</w:t>
        <w:tab/>
        <w:t>8,9</w:t>
        <w:tab/>
        <w:tab/>
        <w:tab/>
        <w:tab/>
        <w:t>10,1</w:t>
        <w:tab/>
        <w:t>11,1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Sečti desetinná čísla písemně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3,7</w:t>
        <w:tab/>
        <w:tab/>
        <w:t>8,26</w:t>
        <w:tab/>
        <w:tab/>
        <w:t>14,2</w:t>
        <w:tab/>
        <w:tab/>
        <w:t>6,11</w:t>
        <w:tab/>
        <w:tab/>
        <w:t>6,35</w:t>
        <w:tab/>
        <w:tab/>
        <w:t>7,25</w:t>
      </w:r>
    </w:p>
    <w:p>
      <w:pPr>
        <w:pStyle w:val="Normal"/>
        <w:rPr/>
      </w:pPr>
      <w:r>
        <w:rPr>
          <w:u w:val="single"/>
        </w:rPr>
        <w:t>1,2</w:t>
      </w:r>
      <w:r>
        <w:rPr/>
        <w:tab/>
        <w:tab/>
      </w:r>
      <w:r>
        <w:rPr>
          <w:u w:val="single"/>
        </w:rPr>
        <w:t>1,13</w:t>
      </w:r>
      <w:r>
        <w:rPr/>
        <w:tab/>
        <w:tab/>
      </w:r>
      <w:r>
        <w:rPr>
          <w:u w:val="single"/>
        </w:rPr>
        <w:t>10,5</w:t>
      </w:r>
      <w:r>
        <w:rPr/>
        <w:tab/>
        <w:tab/>
      </w:r>
      <w:r>
        <w:rPr>
          <w:u w:val="single"/>
        </w:rPr>
        <w:t>2,14</w:t>
        <w:tab/>
      </w:r>
      <w:r>
        <w:rPr/>
        <w:tab/>
      </w:r>
      <w:r>
        <w:rPr>
          <w:u w:val="single"/>
        </w:rPr>
        <w:t>2,13</w:t>
      </w:r>
      <w:r>
        <w:rPr/>
        <w:tab/>
        <w:tab/>
      </w:r>
      <w:r>
        <w:rPr>
          <w:u w:val="single"/>
        </w:rPr>
        <w:t>2,14</w:t>
        <w:tab/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u w:val="none"/>
        </w:rPr>
        <w:t>3. Odečti desetinná čísla písemně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u w:val="none"/>
        </w:rPr>
        <w:t xml:space="preserve">  </w:t>
      </w:r>
      <w:r>
        <w:rPr>
          <w:u w:val="none"/>
        </w:rPr>
        <w:t>7,5</w:t>
        <w:tab/>
        <w:tab/>
        <w:t>4,83</w:t>
        <w:tab/>
        <w:tab/>
        <w:t>12,67</w:t>
        <w:tab/>
        <w:tab/>
        <w:t>25,3</w:t>
        <w:tab/>
        <w:tab/>
        <w:t>14, 45</w:t>
        <w:tab/>
        <w:tab/>
        <w:t xml:space="preserve"> 11,08</w:t>
      </w:r>
    </w:p>
    <w:p>
      <w:pPr>
        <w:pStyle w:val="Normal"/>
        <w:rPr/>
      </w:pPr>
      <w:r>
        <w:rPr>
          <w:u w:val="single"/>
        </w:rPr>
        <w:t xml:space="preserve">- 1,1 </w:t>
      </w:r>
      <w:r>
        <w:rPr>
          <w:u w:val="none"/>
        </w:rPr>
        <w:t xml:space="preserve">                </w:t>
      </w:r>
      <w:r>
        <w:rPr>
          <w:u w:val="single"/>
        </w:rPr>
        <w:t xml:space="preserve">-  2,12  </w:t>
      </w:r>
      <w:r>
        <w:rPr>
          <w:u w:val="none"/>
        </w:rPr>
        <w:t xml:space="preserve">                 </w:t>
      </w:r>
      <w:r>
        <w:rPr>
          <w:u w:val="single"/>
        </w:rPr>
        <w:t xml:space="preserve">-  8,21 </w:t>
      </w:r>
      <w:r>
        <w:rPr>
          <w:u w:val="none"/>
        </w:rPr>
        <w:t xml:space="preserve">               </w:t>
      </w:r>
      <w:r>
        <w:rPr>
          <w:u w:val="single"/>
        </w:rPr>
        <w:t>- 19,2</w:t>
      </w:r>
      <w:r>
        <w:rPr>
          <w:u w:val="none"/>
        </w:rPr>
        <w:t xml:space="preserve">                    </w:t>
      </w:r>
      <w:r>
        <w:rPr>
          <w:u w:val="single"/>
        </w:rPr>
        <w:t xml:space="preserve">-  8,33 </w:t>
      </w:r>
      <w:r>
        <w:rPr>
          <w:u w:val="none"/>
        </w:rPr>
        <w:t xml:space="preserve">               </w:t>
      </w:r>
      <w:r>
        <w:rPr>
          <w:u w:val="single"/>
        </w:rPr>
        <w:t xml:space="preserve"> - 10,08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none"/>
        </w:rPr>
      </w:pPr>
      <w:r>
        <w:rPr>
          <w:u w:val="none"/>
        </w:rPr>
        <w:t>4. Oříšková čokoláda stojí 22 Kč. Mandlová  čokoláda je o 6,90 Kč dražší. Kolik stojí mandlová čokoláda? Kolik korun zaplatíš za obě dohromady?</w:t>
      </w:r>
    </w:p>
    <w:p>
      <w:pPr>
        <w:pStyle w:val="Normal"/>
        <w:rPr>
          <w:u w:val="none"/>
        </w:rPr>
      </w:pPr>
      <w:r>
        <w:rPr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  <w:t>5. Zaokrouhli čísla na jednotky</w:t>
      </w:r>
    </w:p>
    <w:p>
      <w:pPr>
        <w:pStyle w:val="Normal"/>
        <w:rPr/>
      </w:pPr>
      <w:r>
        <w:rPr>
          <w:u w:val="none"/>
        </w:rPr>
        <w:t xml:space="preserve">1,57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0,7 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6,91  </w:t>
      </w:r>
      <w:r>
        <w:rPr>
          <w:shd w:fill="D3E3FD" w:val="clear"/>
        </w:rPr>
        <w:t>≐</w:t>
      </w:r>
      <w:r>
        <w:rPr/>
        <w:t xml:space="preserve"> </w:t>
      </w:r>
    </w:p>
    <w:p>
      <w:pPr>
        <w:pStyle w:val="Normal"/>
        <w:rPr/>
      </w:pPr>
      <w:r>
        <w:rPr/>
        <w:t xml:space="preserve">8,82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12,5 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16,4  </w:t>
      </w:r>
      <w:r>
        <w:rPr>
          <w:shd w:fill="D3E3FD" w:val="clear"/>
        </w:rPr>
        <w:t>≐</w:t>
      </w:r>
      <w:r>
        <w:rPr/>
        <w:t xml:space="preserve"> </w:t>
      </w:r>
    </w:p>
    <w:p>
      <w:pPr>
        <w:pStyle w:val="Normal"/>
        <w:spacing w:before="0" w:after="200"/>
        <w:rPr/>
      </w:pPr>
      <w:r>
        <w:rPr/>
        <w:t xml:space="preserve">9,16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7,19  </w:t>
      </w:r>
      <w:r>
        <w:rPr>
          <w:shd w:fill="D3E3FD" w:val="clear"/>
        </w:rPr>
        <w:t>≐</w:t>
      </w:r>
      <w:r>
        <w:rPr/>
        <w:t xml:space="preserve"> </w:t>
        <w:tab/>
        <w:tab/>
        <w:tab/>
        <w:tab/>
        <w:t xml:space="preserve">21,99  </w:t>
      </w:r>
      <w:r>
        <w:rPr>
          <w:shd w:fill="D3E3FD" w:val="clear"/>
        </w:rPr>
        <w:t>≐</w:t>
      </w:r>
      <w:r>
        <w:rPr/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57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92f68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92f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LibreOffice/7.6.4.1$Windows_X86_64 LibreOffice_project/e19e193f88cd6c0525a17fb7a176ed8e6a3e2aa1</Application>
  <AppVersion>15.0000</AppVersion>
  <Pages>1</Pages>
  <Words>104</Words>
  <Characters>746</Characters>
  <CharactersWithSpaces>985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2013-10-17T16:31:00Z</dcterms:created>
  <dc:creator>Zdenek</dc:creator>
  <dc:description/>
  <dc:language>cs-CZ</dc:language>
  <cp:lastModifiedBy/>
  <dcterms:modified xsi:type="dcterms:W3CDTF">2024-03-10T20:44:54Z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