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950"/>
        <w:gridCol w:w="3401"/>
        <w:gridCol w:w="3737"/>
        <w:gridCol w:w="1662"/>
        <w:gridCol w:w="1872"/>
        <w:gridCol w:w="1650"/>
      </w:tblGrid>
      <w:tr w:rsidR="000B506C" w:rsidTr="00293EC9">
        <w:trPr>
          <w:cantSplit/>
          <w:trHeight w:val="571"/>
        </w:trPr>
        <w:tc>
          <w:tcPr>
            <w:tcW w:w="1595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7D15A2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7D15A2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293EC9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Pr="004D44F4" w:rsidRDefault="000B506C" w:rsidP="007D15A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CD68A6">
              <w:rPr>
                <w:sz w:val="22"/>
                <w:szCs w:val="22"/>
              </w:rPr>
              <w:t xml:space="preserve"> Český jazyk (</w:t>
            </w:r>
            <w:proofErr w:type="spellStart"/>
            <w:r w:rsidR="00CD68A6">
              <w:rPr>
                <w:sz w:val="22"/>
                <w:szCs w:val="22"/>
              </w:rPr>
              <w:t>Čj</w:t>
            </w:r>
            <w:proofErr w:type="spellEnd"/>
            <w:r w:rsidR="00CD68A6">
              <w:rPr>
                <w:sz w:val="22"/>
                <w:szCs w:val="22"/>
              </w:rPr>
              <w:t>) – jazyková výchova a psaní</w:t>
            </w:r>
          </w:p>
          <w:p w:rsidR="000B506C" w:rsidRDefault="000B506C" w:rsidP="007D15A2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7D15A2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E846F7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E846F7">
              <w:rPr>
                <w:sz w:val="22"/>
                <w:szCs w:val="22"/>
              </w:rPr>
              <w:t>202</w:t>
            </w:r>
            <w:r w:rsidR="00BD3791">
              <w:rPr>
                <w:sz w:val="22"/>
                <w:szCs w:val="22"/>
              </w:rPr>
              <w:t>5</w:t>
            </w:r>
            <w:r w:rsidR="000B43DE">
              <w:rPr>
                <w:sz w:val="22"/>
                <w:szCs w:val="22"/>
              </w:rPr>
              <w:t>/202</w:t>
            </w:r>
            <w:r w:rsidR="00BD3791">
              <w:rPr>
                <w:sz w:val="22"/>
                <w:szCs w:val="22"/>
              </w:rPr>
              <w:t>6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7D15A2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7D15A2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7D15A2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293EC9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7D15A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</w:p>
          <w:p w:rsidR="00FE32D9" w:rsidRDefault="00FE32D9" w:rsidP="00FE3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BD3791">
              <w:rPr>
                <w:sz w:val="22"/>
                <w:szCs w:val="22"/>
              </w:rPr>
              <w:t xml:space="preserve">Olga Hrubová </w:t>
            </w:r>
          </w:p>
          <w:p w:rsidR="000B506C" w:rsidRPr="004D44F4" w:rsidRDefault="000B506C" w:rsidP="007D15A2">
            <w:pPr>
              <w:rPr>
                <w:sz w:val="22"/>
                <w:szCs w:val="22"/>
              </w:rPr>
            </w:pPr>
          </w:p>
          <w:p w:rsidR="000B506C" w:rsidRPr="004D44F4" w:rsidRDefault="000B506C" w:rsidP="007D15A2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7D15A2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</w:t>
            </w:r>
            <w:r w:rsidR="0054579F">
              <w:rPr>
                <w:sz w:val="22"/>
                <w:szCs w:val="22"/>
              </w:rPr>
              <w:t xml:space="preserve"> II.</w:t>
            </w:r>
            <w:r w:rsidR="00CA6F32">
              <w:rPr>
                <w:sz w:val="22"/>
                <w:szCs w:val="22"/>
              </w:rPr>
              <w:t xml:space="preserve"> A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7D15A2">
            <w:pPr>
              <w:rPr>
                <w:sz w:val="22"/>
                <w:szCs w:val="22"/>
              </w:rPr>
            </w:pPr>
          </w:p>
        </w:tc>
      </w:tr>
      <w:tr w:rsidR="000B506C" w:rsidTr="00293EC9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7D15A2">
            <w:pPr>
              <w:jc w:val="center"/>
              <w:rPr>
                <w:b/>
              </w:rPr>
            </w:pPr>
          </w:p>
        </w:tc>
        <w:tc>
          <w:tcPr>
            <w:tcW w:w="43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102739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7D15A2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:rsidR="000B506C" w:rsidRDefault="000B506C" w:rsidP="007D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7D15A2">
            <w:pPr>
              <w:rPr>
                <w:b/>
                <w:sz w:val="22"/>
                <w:szCs w:val="22"/>
              </w:rPr>
            </w:pPr>
          </w:p>
          <w:p w:rsidR="000B506C" w:rsidRDefault="000B506C" w:rsidP="007D15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7D15A2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7D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D1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3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17102D" w:rsidRDefault="0017102D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Zvuková stránka jazyka – hlasová </w:t>
            </w:r>
            <w:proofErr w:type="gramStart"/>
            <w:r>
              <w:rPr>
                <w:sz w:val="22"/>
                <w:szCs w:val="22"/>
              </w:rPr>
              <w:t xml:space="preserve">hygiena, </w:t>
            </w:r>
            <w:r w:rsidR="008B76D9">
              <w:rPr>
                <w:sz w:val="22"/>
                <w:szCs w:val="22"/>
              </w:rPr>
              <w:t xml:space="preserve"> hygiena</w:t>
            </w:r>
            <w:proofErr w:type="gramEnd"/>
            <w:r w:rsidR="008B76D9">
              <w:rPr>
                <w:sz w:val="22"/>
                <w:szCs w:val="22"/>
              </w:rPr>
              <w:t xml:space="preserve"> psaní, uvol</w:t>
            </w:r>
            <w:r w:rsidR="00B31009">
              <w:rPr>
                <w:sz w:val="22"/>
                <w:szCs w:val="22"/>
              </w:rPr>
              <w:t>ň</w:t>
            </w:r>
            <w:r w:rsidR="008B76D9">
              <w:rPr>
                <w:sz w:val="22"/>
                <w:szCs w:val="22"/>
              </w:rPr>
              <w:t>ovací cvičení,</w:t>
            </w:r>
            <w:r>
              <w:rPr>
                <w:sz w:val="22"/>
                <w:szCs w:val="22"/>
              </w:rPr>
              <w:t>dýchání, výslovnost,</w:t>
            </w:r>
            <w:r w:rsidR="008B76D9">
              <w:rPr>
                <w:sz w:val="22"/>
                <w:szCs w:val="22"/>
              </w:rPr>
              <w:t xml:space="preserve"> artikulace, spisovná výslovnost,</w:t>
            </w:r>
            <w:r>
              <w:rPr>
                <w:sz w:val="22"/>
                <w:szCs w:val="22"/>
              </w:rPr>
              <w:t xml:space="preserve"> </w:t>
            </w:r>
            <w:r w:rsidR="00D95A53">
              <w:rPr>
                <w:sz w:val="22"/>
                <w:szCs w:val="22"/>
              </w:rPr>
              <w:t>tempo řeči,</w:t>
            </w:r>
            <w:r>
              <w:rPr>
                <w:sz w:val="22"/>
                <w:szCs w:val="22"/>
              </w:rPr>
              <w:t>hláska – písmeno,slabika,slovo,věta</w:t>
            </w:r>
            <w:r w:rsidR="008B76D9">
              <w:rPr>
                <w:sz w:val="22"/>
                <w:szCs w:val="22"/>
              </w:rPr>
              <w:t>.</w:t>
            </w:r>
          </w:p>
          <w:p w:rsidR="000B506C" w:rsidRDefault="000B506C" w:rsidP="007D15A2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>- procvičuje se v rozlišování dlouhých a krátkých samohlásek, rozlišuje samohlásky a souhlásky (pohyb, grafická podoba . -, 5 samohlásek)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seznamuje se s významy slov jednoznačných a mnohoznačných a procvičuje pojmy z 1. ročníku (párové souhlásky na konci slov)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pokračuje v porovnávání a třídění slov - okolnost a vlastnost (počátky slovních druhů – </w:t>
            </w:r>
            <w:r w:rsidR="00B31009">
              <w:rPr>
                <w:sz w:val="22"/>
                <w:szCs w:val="22"/>
              </w:rPr>
              <w:t xml:space="preserve"> </w:t>
            </w:r>
            <w:proofErr w:type="spellStart"/>
            <w:r w:rsidRPr="004E5B6C">
              <w:rPr>
                <w:sz w:val="22"/>
                <w:szCs w:val="22"/>
              </w:rPr>
              <w:t>pod</w:t>
            </w:r>
            <w:r w:rsidR="004E5B6C">
              <w:rPr>
                <w:sz w:val="22"/>
                <w:szCs w:val="22"/>
              </w:rPr>
              <w:t>st</w:t>
            </w:r>
            <w:proofErr w:type="spellEnd"/>
            <w:r w:rsidR="004E5B6C">
              <w:rPr>
                <w:sz w:val="22"/>
                <w:szCs w:val="22"/>
              </w:rPr>
              <w:t xml:space="preserve">. </w:t>
            </w:r>
            <w:r w:rsidR="00B31009">
              <w:rPr>
                <w:sz w:val="22"/>
                <w:szCs w:val="22"/>
              </w:rPr>
              <w:t xml:space="preserve"> jména, slovesa, </w:t>
            </w:r>
            <w:proofErr w:type="gramStart"/>
            <w:r w:rsidR="004E5B6C">
              <w:rPr>
                <w:sz w:val="22"/>
                <w:szCs w:val="22"/>
              </w:rPr>
              <w:t>předložka</w:t>
            </w:r>
            <w:r w:rsidR="00B31009">
              <w:rPr>
                <w:sz w:val="22"/>
                <w:szCs w:val="22"/>
              </w:rPr>
              <w:t>,..</w:t>
            </w:r>
            <w:proofErr w:type="gramEnd"/>
            <w:r w:rsidRPr="004E5B6C">
              <w:rPr>
                <w:sz w:val="22"/>
                <w:szCs w:val="22"/>
              </w:rPr>
              <w:t>)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>- upevňuje písemnou podobu velkých a malých písmen celé abecedy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snaží se užívat v mluveném projevu správné gramatické tvary podstatných jmen, přídavných jmen a sloves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seznamuje se s větou jednoduchou a souvětím, pokouší</w:t>
            </w:r>
            <w:r w:rsidR="004E5B6C">
              <w:rPr>
                <w:sz w:val="22"/>
                <w:szCs w:val="22"/>
              </w:rPr>
              <w:t xml:space="preserve"> </w:t>
            </w:r>
            <w:r w:rsidRPr="004E5B6C">
              <w:rPr>
                <w:sz w:val="22"/>
                <w:szCs w:val="22"/>
              </w:rPr>
              <w:t>se je rozlišovat, poznává různé spojky a spojovací výrazy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zaměřuje se na grafickou podobu různých druhů vět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  a procvičuje se v jejich rozlišování, užívá při jejich tvoření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  vlastní modulace hlasu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lastRenderedPageBreak/>
              <w:t xml:space="preserve"> 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odůvodňuje a píše správně i/y po tvrdých a měkkých</w:t>
            </w:r>
            <w:r w:rsidR="004E5B6C">
              <w:rPr>
                <w:sz w:val="22"/>
                <w:szCs w:val="22"/>
              </w:rPr>
              <w:t xml:space="preserve"> </w:t>
            </w:r>
            <w:r w:rsidRPr="004E5B6C">
              <w:rPr>
                <w:sz w:val="22"/>
                <w:szCs w:val="22"/>
              </w:rPr>
              <w:t xml:space="preserve">souhláskách, uvědomuje si a ovládá psaní slabik </w:t>
            </w:r>
            <w:proofErr w:type="spellStart"/>
            <w:r w:rsidRPr="004E5B6C">
              <w:rPr>
                <w:sz w:val="22"/>
                <w:szCs w:val="22"/>
              </w:rPr>
              <w:t>dě</w:t>
            </w:r>
            <w:proofErr w:type="spellEnd"/>
            <w:r w:rsidRPr="004E5B6C">
              <w:rPr>
                <w:sz w:val="22"/>
                <w:szCs w:val="22"/>
              </w:rPr>
              <w:t xml:space="preserve">, </w:t>
            </w:r>
            <w:proofErr w:type="gramStart"/>
            <w:r w:rsidRPr="004E5B6C">
              <w:rPr>
                <w:sz w:val="22"/>
                <w:szCs w:val="22"/>
              </w:rPr>
              <w:t>tě,  ně</w:t>
            </w:r>
            <w:proofErr w:type="gramEnd"/>
            <w:r w:rsidRPr="004E5B6C">
              <w:rPr>
                <w:sz w:val="22"/>
                <w:szCs w:val="22"/>
              </w:rPr>
              <w:t xml:space="preserve">, </w:t>
            </w:r>
            <w:proofErr w:type="spellStart"/>
            <w:r w:rsidRPr="004E5B6C">
              <w:rPr>
                <w:sz w:val="22"/>
                <w:szCs w:val="22"/>
              </w:rPr>
              <w:t>bě</w:t>
            </w:r>
            <w:proofErr w:type="spellEnd"/>
            <w:r w:rsidRPr="004E5B6C">
              <w:rPr>
                <w:sz w:val="22"/>
                <w:szCs w:val="22"/>
              </w:rPr>
              <w:t xml:space="preserve">, </w:t>
            </w:r>
            <w:proofErr w:type="spellStart"/>
            <w:r w:rsidRPr="004E5B6C">
              <w:rPr>
                <w:sz w:val="22"/>
                <w:szCs w:val="22"/>
              </w:rPr>
              <w:t>pě</w:t>
            </w:r>
            <w:proofErr w:type="spellEnd"/>
            <w:r w:rsidRPr="004E5B6C">
              <w:rPr>
                <w:sz w:val="22"/>
                <w:szCs w:val="22"/>
              </w:rPr>
              <w:t xml:space="preserve">, </w:t>
            </w:r>
            <w:proofErr w:type="spellStart"/>
            <w:r w:rsidRPr="004E5B6C">
              <w:rPr>
                <w:sz w:val="22"/>
                <w:szCs w:val="22"/>
              </w:rPr>
              <w:t>vě</w:t>
            </w:r>
            <w:proofErr w:type="spellEnd"/>
            <w:r w:rsidRPr="004E5B6C">
              <w:rPr>
                <w:sz w:val="22"/>
                <w:szCs w:val="22"/>
              </w:rPr>
              <w:t>, mě, správně užívá a odůvodňuje psaní ú, ů</w:t>
            </w:r>
          </w:p>
          <w:p w:rsidR="00E827F7" w:rsidRPr="004E5B6C" w:rsidRDefault="00E827F7" w:rsidP="00E827F7">
            <w:pPr>
              <w:rPr>
                <w:sz w:val="22"/>
                <w:szCs w:val="22"/>
              </w:rPr>
            </w:pPr>
            <w:r w:rsidRPr="004E5B6C">
              <w:rPr>
                <w:sz w:val="22"/>
                <w:szCs w:val="22"/>
              </w:rPr>
              <w:t xml:space="preserve"> - upevňuje správný pravopis velkých písmen (na začátku vět, některá vlastní jména – Praha,</w:t>
            </w:r>
            <w:r w:rsidR="00097E61">
              <w:rPr>
                <w:sz w:val="22"/>
                <w:szCs w:val="22"/>
              </w:rPr>
              <w:t xml:space="preserve"> </w:t>
            </w:r>
            <w:r w:rsidRPr="004E5B6C">
              <w:rPr>
                <w:sz w:val="22"/>
                <w:szCs w:val="22"/>
              </w:rPr>
              <w:t>Patrik...)</w:t>
            </w:r>
          </w:p>
          <w:p w:rsidR="00D24709" w:rsidRDefault="00D24709" w:rsidP="00D2470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  <w:p w:rsidR="000B506C" w:rsidRPr="004D44F4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D3791" w:rsidRDefault="00BD3791" w:rsidP="00764E11">
            <w:pPr>
              <w:rPr>
                <w:sz w:val="22"/>
                <w:szCs w:val="22"/>
              </w:rPr>
            </w:pPr>
          </w:p>
          <w:p w:rsidR="00764E11" w:rsidRDefault="00764E11" w:rsidP="0076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BD3791">
              <w:rPr>
                <w:sz w:val="22"/>
                <w:szCs w:val="22"/>
              </w:rPr>
              <w:t>VČ</w:t>
            </w: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764E11">
            <w:pPr>
              <w:rPr>
                <w:sz w:val="22"/>
                <w:szCs w:val="22"/>
              </w:rPr>
            </w:pPr>
          </w:p>
          <w:p w:rsidR="00764E11" w:rsidRPr="00764E11" w:rsidRDefault="00764E11" w:rsidP="00BD3791">
            <w:pPr>
              <w:rPr>
                <w:sz w:val="22"/>
                <w:szCs w:val="22"/>
              </w:rPr>
            </w:pPr>
          </w:p>
          <w:p w:rsidR="00764E11" w:rsidRDefault="00DC5374" w:rsidP="0076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</w:t>
            </w:r>
            <w:r w:rsidR="00BD3791">
              <w:rPr>
                <w:sz w:val="22"/>
                <w:szCs w:val="22"/>
              </w:rPr>
              <w:t>IV</w:t>
            </w:r>
          </w:p>
          <w:p w:rsidR="000B506C" w:rsidRPr="00764E11" w:rsidRDefault="000B506C" w:rsidP="00764E11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8B76D9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NŚ Brno</w:t>
            </w:r>
          </w:p>
          <w:p w:rsidR="008B76D9" w:rsidRDefault="008B76D9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Sluníčko – soutěž v</w:t>
            </w:r>
            <w:r w:rsidR="003D208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SP</w:t>
            </w:r>
          </w:p>
          <w:p w:rsidR="003D2089" w:rsidRDefault="003D2089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Bzučáky</w:t>
            </w:r>
          </w:p>
          <w:p w:rsidR="003D2089" w:rsidRDefault="003D2089" w:rsidP="008B76D9">
            <w:pPr>
              <w:rPr>
                <w:sz w:val="22"/>
                <w:szCs w:val="22"/>
              </w:rPr>
            </w:pPr>
          </w:p>
          <w:p w:rsidR="00293EC9" w:rsidRDefault="00293EC9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Abeceda v jiném jazyce – </w:t>
            </w:r>
            <w:proofErr w:type="spellStart"/>
            <w:proofErr w:type="gramStart"/>
            <w:r>
              <w:rPr>
                <w:sz w:val="22"/>
                <w:szCs w:val="22"/>
              </w:rPr>
              <w:t>Aj,Nj</w:t>
            </w:r>
            <w:proofErr w:type="gramEnd"/>
            <w:r>
              <w:rPr>
                <w:sz w:val="22"/>
                <w:szCs w:val="22"/>
              </w:rPr>
              <w:t>,Rj</w:t>
            </w:r>
            <w:proofErr w:type="spellEnd"/>
          </w:p>
          <w:p w:rsidR="00293EC9" w:rsidRDefault="00293EC9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Poslech jiného světového jazyka</w:t>
            </w:r>
          </w:p>
          <w:p w:rsidR="00CA6F32" w:rsidRDefault="00CA6F32" w:rsidP="008B76D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CA6F32" w:rsidRDefault="00CA6F32" w:rsidP="008B76D9">
            <w:pPr>
              <w:rPr>
                <w:sz w:val="22"/>
                <w:szCs w:val="22"/>
              </w:rPr>
            </w:pPr>
          </w:p>
          <w:p w:rsidR="00CA6F32" w:rsidRDefault="00CA6F32" w:rsidP="008B7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Děti z </w:t>
            </w:r>
            <w:proofErr w:type="spellStart"/>
            <w:r>
              <w:rPr>
                <w:sz w:val="22"/>
                <w:szCs w:val="22"/>
              </w:rPr>
              <w:t>Bullerbynu</w:t>
            </w:r>
            <w:proofErr w:type="spellEnd"/>
          </w:p>
          <w:p w:rsidR="00BD3791" w:rsidRPr="004D44F4" w:rsidRDefault="00BD3791" w:rsidP="008B76D9">
            <w:pPr>
              <w:rPr>
                <w:sz w:val="22"/>
                <w:szCs w:val="22"/>
              </w:rPr>
            </w:pPr>
          </w:p>
        </w:tc>
      </w:tr>
      <w:tr w:rsidR="000B506C" w:rsidTr="00293EC9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17102D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zásoba a tvoření slov</w:t>
            </w:r>
            <w:r w:rsidR="003D2089">
              <w:rPr>
                <w:sz w:val="22"/>
                <w:szCs w:val="22"/>
              </w:rPr>
              <w:t>, spojování slov do vět, intonace – druhy vět.</w:t>
            </w:r>
            <w:r w:rsidR="00293EC9">
              <w:rPr>
                <w:sz w:val="22"/>
                <w:szCs w:val="22"/>
              </w:rPr>
              <w:t xml:space="preserve"> Poslech ukázky jiného světového jazyka.</w:t>
            </w:r>
          </w:p>
          <w:p w:rsidR="0017102D" w:rsidRDefault="0017102D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Psaní velkých a malých písmen </w:t>
            </w:r>
            <w:r w:rsidR="008B76D9">
              <w:rPr>
                <w:sz w:val="22"/>
                <w:szCs w:val="22"/>
              </w:rPr>
              <w:t xml:space="preserve">celé </w:t>
            </w:r>
            <w:r>
              <w:rPr>
                <w:sz w:val="22"/>
                <w:szCs w:val="22"/>
              </w:rPr>
              <w:t>abecedy</w:t>
            </w:r>
            <w:r w:rsidR="003D2089">
              <w:rPr>
                <w:sz w:val="22"/>
                <w:szCs w:val="22"/>
              </w:rPr>
              <w:t>.</w:t>
            </w:r>
          </w:p>
          <w:p w:rsidR="00293EC9" w:rsidRDefault="00293EC9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Ukázka abecedy v jiném jazyce.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8B76D9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Tvarosloví – třídění slov, slovní druhy</w:t>
            </w:r>
            <w:r w:rsidR="007D15A2">
              <w:rPr>
                <w:sz w:val="22"/>
                <w:szCs w:val="22"/>
              </w:rPr>
              <w:t>, samohlásky, ú x ů</w:t>
            </w:r>
          </w:p>
          <w:p w:rsidR="008B76D9" w:rsidRDefault="003D2089" w:rsidP="00B31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Zápis slov, diktování, </w:t>
            </w:r>
            <w:proofErr w:type="spellStart"/>
            <w:r w:rsidR="00B31009">
              <w:rPr>
                <w:sz w:val="22"/>
                <w:szCs w:val="22"/>
              </w:rPr>
              <w:t>autodiktát</w:t>
            </w:r>
            <w:proofErr w:type="spellEnd"/>
            <w:r>
              <w:rPr>
                <w:sz w:val="22"/>
                <w:szCs w:val="22"/>
              </w:rPr>
              <w:t>, úprava.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3D2089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Pořadí slov, pořadí vět, dělení slov na konci řádku, slovní význam, zápis věty, dodržení výšek písma i bez pomocné linky.</w:t>
            </w:r>
            <w:r w:rsidR="007D15A2">
              <w:rPr>
                <w:sz w:val="22"/>
                <w:szCs w:val="22"/>
              </w:rPr>
              <w:t xml:space="preserve"> </w:t>
            </w:r>
            <w:r w:rsidR="00AA22FB">
              <w:rPr>
                <w:sz w:val="22"/>
                <w:szCs w:val="22"/>
              </w:rPr>
              <w:t>Souhlásky tvrdé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780D9B" w:rsidP="00B31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Pravopis</w:t>
            </w:r>
            <w:r w:rsidR="00456093">
              <w:rPr>
                <w:sz w:val="22"/>
                <w:szCs w:val="22"/>
              </w:rPr>
              <w:t xml:space="preserve">- délky samohlásek, dvojhlásky. </w:t>
            </w:r>
            <w:r>
              <w:rPr>
                <w:sz w:val="22"/>
                <w:szCs w:val="22"/>
              </w:rPr>
              <w:t xml:space="preserve">Opis psacího textu, sklon písma, velikost, úhlednost, čistota. </w:t>
            </w:r>
            <w:r w:rsidR="00456093">
              <w:rPr>
                <w:sz w:val="22"/>
                <w:szCs w:val="22"/>
              </w:rPr>
              <w:t xml:space="preserve">Souhlásky měkké. </w:t>
            </w:r>
            <w:r>
              <w:rPr>
                <w:sz w:val="22"/>
                <w:szCs w:val="22"/>
              </w:rPr>
              <w:t>Opakování učiva 1. pololetí.</w:t>
            </w:r>
            <w:r w:rsidR="00B31009">
              <w:rPr>
                <w:sz w:val="22"/>
                <w:szCs w:val="22"/>
              </w:rPr>
              <w:t xml:space="preserve"> Docvičování učiva, </w:t>
            </w:r>
            <w:r w:rsidR="00456093">
              <w:rPr>
                <w:sz w:val="22"/>
                <w:szCs w:val="22"/>
              </w:rPr>
              <w:t xml:space="preserve">psaní ú – ů. Spojky. </w:t>
            </w:r>
            <w:r w:rsidR="00886880">
              <w:rPr>
                <w:sz w:val="22"/>
                <w:szCs w:val="22"/>
              </w:rPr>
              <w:t>Sluníčko – sebehodnocení samostatné práce.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780D9B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6093">
              <w:rPr>
                <w:sz w:val="22"/>
                <w:szCs w:val="22"/>
              </w:rPr>
              <w:t>Pravopis – tvrdé a měkké souhlásky.</w:t>
            </w:r>
          </w:p>
          <w:p w:rsidR="00780D9B" w:rsidRDefault="00780D9B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Přepis tiskacího textu, správné psací tvary.</w:t>
            </w:r>
          </w:p>
          <w:p w:rsidR="000B506C" w:rsidRDefault="00456093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Slovní druhy – pod. </w:t>
            </w:r>
            <w:proofErr w:type="spellStart"/>
            <w:r>
              <w:rPr>
                <w:sz w:val="22"/>
                <w:szCs w:val="22"/>
              </w:rPr>
              <w:t>jm</w:t>
            </w:r>
            <w:proofErr w:type="spellEnd"/>
            <w:r>
              <w:rPr>
                <w:sz w:val="22"/>
                <w:szCs w:val="22"/>
              </w:rPr>
              <w:t>. předložky, slovesa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Březen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80D9B" w:rsidRDefault="00764E11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Opis, přepis básně – dodržení verše.</w:t>
            </w:r>
            <w:r w:rsidR="00D95A53">
              <w:rPr>
                <w:sz w:val="22"/>
                <w:szCs w:val="22"/>
              </w:rPr>
              <w:t xml:space="preserve"> Slo</w:t>
            </w:r>
            <w:r w:rsidR="00860A40">
              <w:rPr>
                <w:sz w:val="22"/>
                <w:szCs w:val="22"/>
              </w:rPr>
              <w:t>va citově zabarvená, přirovnání, párové souhlásky.</w:t>
            </w:r>
          </w:p>
          <w:p w:rsidR="00DC5374" w:rsidRDefault="00DC5374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Pohlednice –</w:t>
            </w:r>
            <w:r w:rsidR="00B310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Velikonoce.</w:t>
            </w:r>
            <w:r w:rsidR="00B310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Přání ke Dni učitelů.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764E11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Skladba – věta jednoduchá, souvětí, spojky, čárka ve větě. Ozdobné písmo – napodobení, prostor ke tvořivosti, sebehodnocení </w:t>
            </w:r>
            <w:r w:rsidR="00DC5374">
              <w:rPr>
                <w:sz w:val="22"/>
                <w:szCs w:val="22"/>
              </w:rPr>
              <w:t>s pomocí učitelky, dopis lesu</w:t>
            </w:r>
            <w:r w:rsidR="00D95A53">
              <w:rPr>
                <w:sz w:val="22"/>
                <w:szCs w:val="22"/>
              </w:rPr>
              <w:t xml:space="preserve">  - ochrana, slib.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B31009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Tvarosloví – slovní druhy</w:t>
            </w:r>
            <w:r w:rsidR="00764E11">
              <w:rPr>
                <w:sz w:val="22"/>
                <w:szCs w:val="22"/>
              </w:rPr>
              <w:t>.</w:t>
            </w:r>
          </w:p>
          <w:p w:rsidR="00764E11" w:rsidRDefault="00764E11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Pravopis – psaní velkých písmen, slabiky </w:t>
            </w:r>
            <w:proofErr w:type="spellStart"/>
            <w:r>
              <w:rPr>
                <w:sz w:val="22"/>
                <w:szCs w:val="22"/>
              </w:rPr>
              <w:t>dě</w:t>
            </w:r>
            <w:proofErr w:type="spellEnd"/>
            <w:r>
              <w:rPr>
                <w:sz w:val="22"/>
                <w:szCs w:val="22"/>
              </w:rPr>
              <w:t>, tě, ně</w:t>
            </w:r>
            <w:r w:rsidR="00DC5374">
              <w:rPr>
                <w:sz w:val="22"/>
                <w:szCs w:val="22"/>
              </w:rPr>
              <w:t xml:space="preserve">, </w:t>
            </w:r>
            <w:proofErr w:type="spellStart"/>
            <w:r w:rsidR="00DC5374">
              <w:rPr>
                <w:sz w:val="22"/>
                <w:szCs w:val="22"/>
              </w:rPr>
              <w:t>bě</w:t>
            </w:r>
            <w:proofErr w:type="spellEnd"/>
            <w:r w:rsidR="00DC5374">
              <w:rPr>
                <w:sz w:val="22"/>
                <w:szCs w:val="22"/>
              </w:rPr>
              <w:t xml:space="preserve">, </w:t>
            </w:r>
            <w:proofErr w:type="spellStart"/>
            <w:r w:rsidR="00DC5374">
              <w:rPr>
                <w:sz w:val="22"/>
                <w:szCs w:val="22"/>
              </w:rPr>
              <w:t>pě</w:t>
            </w:r>
            <w:proofErr w:type="spellEnd"/>
            <w:r w:rsidR="00DC5374">
              <w:rPr>
                <w:sz w:val="22"/>
                <w:szCs w:val="22"/>
              </w:rPr>
              <w:t xml:space="preserve">, </w:t>
            </w:r>
            <w:proofErr w:type="spellStart"/>
            <w:r w:rsidR="00DC5374">
              <w:rPr>
                <w:sz w:val="22"/>
                <w:szCs w:val="22"/>
              </w:rPr>
              <w:t>vě</w:t>
            </w:r>
            <w:proofErr w:type="spellEnd"/>
            <w:r w:rsidR="00DC5374">
              <w:rPr>
                <w:sz w:val="22"/>
                <w:szCs w:val="22"/>
              </w:rPr>
              <w:t>, mě.</w:t>
            </w:r>
          </w:p>
          <w:p w:rsidR="00DC5374" w:rsidRDefault="00DC5374" w:rsidP="007D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Blahopřání mamince, babičce.</w:t>
            </w:r>
            <w:r w:rsidR="00293EC9">
              <w:rPr>
                <w:sz w:val="22"/>
                <w:szCs w:val="22"/>
              </w:rPr>
              <w:t xml:space="preserve"> Výtvarné zpracování písmen abecedy.</w:t>
            </w:r>
            <w:r w:rsidR="00886880">
              <w:rPr>
                <w:sz w:val="22"/>
                <w:szCs w:val="22"/>
              </w:rPr>
              <w:t xml:space="preserve"> Soutěž Sluníčko – návrh na knižní odměny za samostatnou práci žáků.</w:t>
            </w:r>
          </w:p>
        </w:tc>
        <w:tc>
          <w:tcPr>
            <w:tcW w:w="3737" w:type="dxa"/>
            <w:vMerge/>
          </w:tcPr>
          <w:p w:rsidR="000B506C" w:rsidRDefault="000B506C" w:rsidP="007D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7D15A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506C" w:rsidRDefault="00DC5374" w:rsidP="00FE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Opakování učiva, obměny vět, modulace hlasu,</w:t>
            </w:r>
            <w:r w:rsidR="00D95A53">
              <w:rPr>
                <w:sz w:val="22"/>
                <w:szCs w:val="22"/>
              </w:rPr>
              <w:t xml:space="preserve"> vyjádření celou větou, zhodnocení soutěže Sluníčko, sebehodnocení úrovně písma porovnáváním s ostatními výkony, zápis věty – </w:t>
            </w:r>
            <w:proofErr w:type="spellStart"/>
            <w:r w:rsidR="00FE2484">
              <w:rPr>
                <w:sz w:val="22"/>
                <w:szCs w:val="22"/>
              </w:rPr>
              <w:t>autodiktát</w:t>
            </w:r>
            <w:proofErr w:type="spellEnd"/>
            <w:r w:rsidR="00D95A53">
              <w:rPr>
                <w:sz w:val="22"/>
                <w:szCs w:val="22"/>
              </w:rPr>
              <w:t>, oprava, docvičování.</w:t>
            </w: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:rsidR="000B506C" w:rsidRDefault="000B506C" w:rsidP="007D15A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D15A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293EC9">
        <w:trPr>
          <w:cantSplit/>
          <w:trHeight w:val="818"/>
        </w:trPr>
        <w:tc>
          <w:tcPr>
            <w:tcW w:w="70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E32D9" w:rsidRDefault="000B506C" w:rsidP="00FE3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D3791">
              <w:rPr>
                <w:b/>
                <w:sz w:val="22"/>
                <w:szCs w:val="22"/>
              </w:rPr>
              <w:t>Vyhotovila:</w:t>
            </w:r>
            <w:r w:rsidR="00BD3791">
              <w:rPr>
                <w:sz w:val="22"/>
                <w:szCs w:val="22"/>
              </w:rPr>
              <w:t xml:space="preserve"> Mgr.</w:t>
            </w:r>
            <w:r w:rsidR="00FE32D9">
              <w:rPr>
                <w:sz w:val="22"/>
                <w:szCs w:val="22"/>
              </w:rPr>
              <w:t xml:space="preserve"> </w:t>
            </w:r>
            <w:r w:rsidR="00BD3791">
              <w:rPr>
                <w:sz w:val="22"/>
                <w:szCs w:val="22"/>
              </w:rPr>
              <w:t xml:space="preserve">Olga Hrubová </w:t>
            </w:r>
          </w:p>
          <w:p w:rsidR="000B506C" w:rsidRDefault="000B506C" w:rsidP="007D15A2">
            <w:pPr>
              <w:spacing w:before="120"/>
              <w:rPr>
                <w:sz w:val="22"/>
                <w:szCs w:val="22"/>
              </w:rPr>
            </w:pPr>
          </w:p>
          <w:p w:rsidR="000B506C" w:rsidRDefault="00BD3791" w:rsidP="007D15A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34374">
              <w:rPr>
                <w:sz w:val="22"/>
                <w:szCs w:val="22"/>
              </w:rPr>
              <w:t>9.</w:t>
            </w:r>
            <w:r w:rsidR="006C0038">
              <w:rPr>
                <w:sz w:val="22"/>
                <w:szCs w:val="22"/>
              </w:rPr>
              <w:t xml:space="preserve"> </w:t>
            </w:r>
            <w:r w:rsidR="000B43DE">
              <w:rPr>
                <w:sz w:val="22"/>
                <w:szCs w:val="22"/>
              </w:rPr>
              <w:t>202</w:t>
            </w:r>
            <w:r w:rsidR="00CA6F32">
              <w:rPr>
                <w:sz w:val="22"/>
                <w:szCs w:val="22"/>
              </w:rPr>
              <w:t>5</w:t>
            </w:r>
          </w:p>
          <w:p w:rsidR="000B506C" w:rsidRDefault="000B506C" w:rsidP="007D15A2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Pr="006C0038" w:rsidRDefault="000B506C" w:rsidP="006C0038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AB7738" w:rsidRDefault="00AB7738" w:rsidP="00AB7738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Schválila ředitelka školy:</w:t>
            </w:r>
          </w:p>
          <w:p w:rsidR="00AB7738" w:rsidRDefault="00AB7738" w:rsidP="00AB7738">
            <w:pPr>
              <w:rPr>
                <w:sz w:val="22"/>
                <w:szCs w:val="22"/>
              </w:rPr>
            </w:pPr>
          </w:p>
          <w:p w:rsidR="00AB7738" w:rsidRDefault="00AB7738" w:rsidP="00AB7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Ilona Haasová </w:t>
            </w:r>
          </w:p>
          <w:p w:rsidR="00AB7738" w:rsidRDefault="00AB7738" w:rsidP="00AB7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0B506C" w:rsidRPr="00A07573" w:rsidRDefault="000B506C" w:rsidP="007D15A2">
            <w:pPr>
              <w:rPr>
                <w:sz w:val="22"/>
                <w:szCs w:val="22"/>
              </w:rPr>
            </w:pP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6C"/>
    <w:rsid w:val="000439BB"/>
    <w:rsid w:val="00097E61"/>
    <w:rsid w:val="000B43DE"/>
    <w:rsid w:val="000B506C"/>
    <w:rsid w:val="0016342D"/>
    <w:rsid w:val="0017102D"/>
    <w:rsid w:val="00190CE0"/>
    <w:rsid w:val="00275330"/>
    <w:rsid w:val="00282A17"/>
    <w:rsid w:val="00293EC9"/>
    <w:rsid w:val="00295633"/>
    <w:rsid w:val="002A3126"/>
    <w:rsid w:val="002B433D"/>
    <w:rsid w:val="003C7A3F"/>
    <w:rsid w:val="003D2089"/>
    <w:rsid w:val="003F5EF0"/>
    <w:rsid w:val="00415A1E"/>
    <w:rsid w:val="00456093"/>
    <w:rsid w:val="004A2D39"/>
    <w:rsid w:val="004E5B6C"/>
    <w:rsid w:val="004E6383"/>
    <w:rsid w:val="00542948"/>
    <w:rsid w:val="0054579F"/>
    <w:rsid w:val="006071FB"/>
    <w:rsid w:val="006243EB"/>
    <w:rsid w:val="00695066"/>
    <w:rsid w:val="006C0038"/>
    <w:rsid w:val="006F7F7B"/>
    <w:rsid w:val="00734374"/>
    <w:rsid w:val="00764E11"/>
    <w:rsid w:val="00780D9B"/>
    <w:rsid w:val="007C69BF"/>
    <w:rsid w:val="007D15A2"/>
    <w:rsid w:val="00805725"/>
    <w:rsid w:val="00860A40"/>
    <w:rsid w:val="00886880"/>
    <w:rsid w:val="00892ABF"/>
    <w:rsid w:val="008B073C"/>
    <w:rsid w:val="008B76D9"/>
    <w:rsid w:val="00925E26"/>
    <w:rsid w:val="00987FF6"/>
    <w:rsid w:val="00A36828"/>
    <w:rsid w:val="00A413F8"/>
    <w:rsid w:val="00A65F45"/>
    <w:rsid w:val="00A76A9E"/>
    <w:rsid w:val="00AA22FB"/>
    <w:rsid w:val="00AA6683"/>
    <w:rsid w:val="00AB7738"/>
    <w:rsid w:val="00B31009"/>
    <w:rsid w:val="00B46767"/>
    <w:rsid w:val="00B91FFB"/>
    <w:rsid w:val="00B933CD"/>
    <w:rsid w:val="00BD3791"/>
    <w:rsid w:val="00C067E9"/>
    <w:rsid w:val="00CA6F32"/>
    <w:rsid w:val="00CC0E01"/>
    <w:rsid w:val="00CD68A6"/>
    <w:rsid w:val="00D24709"/>
    <w:rsid w:val="00D31D8E"/>
    <w:rsid w:val="00D95A53"/>
    <w:rsid w:val="00D9631E"/>
    <w:rsid w:val="00DC5374"/>
    <w:rsid w:val="00E209E0"/>
    <w:rsid w:val="00E44AF6"/>
    <w:rsid w:val="00E5177E"/>
    <w:rsid w:val="00E827F7"/>
    <w:rsid w:val="00E846F7"/>
    <w:rsid w:val="00E8711E"/>
    <w:rsid w:val="00EC53C4"/>
    <w:rsid w:val="00F64AFD"/>
    <w:rsid w:val="00F876FA"/>
    <w:rsid w:val="00FE2484"/>
    <w:rsid w:val="00FE32D9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3F3"/>
  <w15:docId w15:val="{945A09C6-1ECD-44E0-8FE4-331991D7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E1BE-99FB-483B-93B3-69C94FB1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17</cp:revision>
  <cp:lastPrinted>2014-08-29T11:05:00Z</cp:lastPrinted>
  <dcterms:created xsi:type="dcterms:W3CDTF">2018-08-29T05:15:00Z</dcterms:created>
  <dcterms:modified xsi:type="dcterms:W3CDTF">2025-09-11T12:43:00Z</dcterms:modified>
</cp:coreProperties>
</file>