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CCECFF"/>
  <w:body>
    <w:p w14:paraId="592F946B" w14:textId="46BDCF69" w:rsidR="00984EE3" w:rsidRPr="004A42E0" w:rsidRDefault="00984EE3" w:rsidP="004A42E0">
      <w:pPr>
        <w:spacing w:before="100" w:beforeAutospacing="1" w:after="100" w:afterAutospacing="1" w:line="240" w:lineRule="auto"/>
        <w:ind w:left="-426" w:right="-1134"/>
        <w:jc w:val="both"/>
        <w:outlineLvl w:val="1"/>
        <w:rPr>
          <w:rFonts w:ascii="Times New Roman" w:eastAsia="Times New Roman" w:hAnsi="Times New Roman" w:cs="Times New Roman"/>
          <w:b/>
          <w:bCs/>
          <w:color w:val="D71966"/>
          <w:sz w:val="32"/>
          <w:szCs w:val="32"/>
          <w:lang w:eastAsia="cs-CZ"/>
        </w:rPr>
      </w:pPr>
      <w:bookmarkStart w:id="0" w:name="_GoBack"/>
      <w:bookmarkEnd w:id="0"/>
      <w:r w:rsidRPr="004A42E0"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lang w:eastAsia="cs-CZ"/>
        </w:rPr>
        <w:t>PRIORITY ŠKOLY:</w:t>
      </w:r>
      <w:r w:rsidRPr="004A42E0"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  <w:t xml:space="preserve"> </w:t>
      </w:r>
      <w:r w:rsidRPr="004A42E0">
        <w:rPr>
          <w:rFonts w:ascii="Times New Roman" w:eastAsia="Times New Roman" w:hAnsi="Times New Roman" w:cs="Times New Roman"/>
          <w:b/>
          <w:bCs/>
          <w:color w:val="00B050"/>
          <w:sz w:val="32"/>
          <w:szCs w:val="32"/>
          <w:lang w:eastAsia="cs-CZ"/>
        </w:rPr>
        <w:t xml:space="preserve">ŠKOLA S ÚSMĚVEM, </w:t>
      </w:r>
      <w:r w:rsidRPr="004A42E0">
        <w:rPr>
          <w:rFonts w:ascii="Times New Roman" w:eastAsia="Times New Roman" w:hAnsi="Times New Roman" w:cs="Times New Roman"/>
          <w:b/>
          <w:bCs/>
          <w:color w:val="D71966"/>
          <w:sz w:val="32"/>
          <w:szCs w:val="32"/>
          <w:lang w:eastAsia="cs-CZ"/>
        </w:rPr>
        <w:t>RADOST</w:t>
      </w:r>
      <w:r w:rsidR="004A42E0">
        <w:rPr>
          <w:rFonts w:ascii="Times New Roman" w:eastAsia="Times New Roman" w:hAnsi="Times New Roman" w:cs="Times New Roman"/>
          <w:b/>
          <w:bCs/>
          <w:color w:val="D71966"/>
          <w:sz w:val="32"/>
          <w:szCs w:val="32"/>
          <w:lang w:eastAsia="cs-CZ"/>
        </w:rPr>
        <w:t xml:space="preserve"> </w:t>
      </w:r>
      <w:r w:rsidRPr="004A42E0">
        <w:rPr>
          <w:rFonts w:ascii="Times New Roman" w:eastAsia="Times New Roman" w:hAnsi="Times New Roman" w:cs="Times New Roman"/>
          <w:b/>
          <w:bCs/>
          <w:color w:val="D71966"/>
          <w:sz w:val="32"/>
          <w:szCs w:val="32"/>
          <w:lang w:eastAsia="cs-CZ"/>
        </w:rPr>
        <w:t>Z</w:t>
      </w:r>
      <w:r w:rsidR="004A42E0">
        <w:rPr>
          <w:rFonts w:ascii="Times New Roman" w:eastAsia="Times New Roman" w:hAnsi="Times New Roman" w:cs="Times New Roman"/>
          <w:b/>
          <w:bCs/>
          <w:color w:val="D71966"/>
          <w:sz w:val="32"/>
          <w:szCs w:val="32"/>
          <w:lang w:eastAsia="cs-CZ"/>
        </w:rPr>
        <w:t xml:space="preserve"> </w:t>
      </w:r>
      <w:r w:rsidRPr="004A42E0">
        <w:rPr>
          <w:rFonts w:ascii="Times New Roman" w:eastAsia="Times New Roman" w:hAnsi="Times New Roman" w:cs="Times New Roman"/>
          <w:b/>
          <w:bCs/>
          <w:color w:val="D71966"/>
          <w:sz w:val="32"/>
          <w:szCs w:val="32"/>
          <w:lang w:eastAsia="cs-CZ"/>
        </w:rPr>
        <w:t>POZNÁVÁNÍ.</w:t>
      </w:r>
    </w:p>
    <w:p w14:paraId="16628BF6" w14:textId="20F9E1FE" w:rsidR="00BF03F1" w:rsidRPr="004A42E0" w:rsidRDefault="004A42E0" w:rsidP="004A42E0">
      <w:pPr>
        <w:spacing w:before="100" w:beforeAutospacing="1" w:after="100" w:afterAutospacing="1" w:line="240" w:lineRule="auto"/>
        <w:ind w:left="-426" w:firstLine="426"/>
        <w:jc w:val="center"/>
        <w:outlineLvl w:val="1"/>
        <w:rPr>
          <w:rFonts w:ascii="Times New Roman" w:eastAsia="Times New Roman" w:hAnsi="Times New Roman" w:cs="Times New Roman"/>
          <w:b/>
          <w:bCs/>
          <w:color w:val="FFC000"/>
          <w:sz w:val="32"/>
          <w:szCs w:val="32"/>
          <w:lang w:eastAsia="cs-CZ"/>
        </w:rPr>
      </w:pPr>
      <w:r w:rsidRPr="004A42E0">
        <w:rPr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56B1940E" wp14:editId="41531091">
            <wp:simplePos x="0" y="0"/>
            <wp:positionH relativeFrom="margin">
              <wp:posOffset>4799965</wp:posOffset>
            </wp:positionH>
            <wp:positionV relativeFrom="paragraph">
              <wp:posOffset>167005</wp:posOffset>
            </wp:positionV>
            <wp:extent cx="1264058" cy="788868"/>
            <wp:effectExtent l="0" t="0" r="0" b="0"/>
            <wp:wrapNone/>
            <wp:docPr id="6" name="Obrázek 6" descr="logo ZŠ - Ští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ZŠ - Štíty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4058" cy="788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84EE3" w:rsidRPr="004A42E0">
        <w:rPr>
          <w:rFonts w:ascii="Times New Roman" w:eastAsia="Times New Roman" w:hAnsi="Times New Roman" w:cs="Times New Roman"/>
          <w:b/>
          <w:bCs/>
          <w:color w:val="FFC000"/>
          <w:sz w:val="32"/>
          <w:szCs w:val="32"/>
          <w:lang w:eastAsia="cs-CZ"/>
        </w:rPr>
        <w:t>FORMATIVNĚ PŘISTUPUJEME, FORMATIVNĚ HODNOTÍME A POZITIVNĚ PŘEMÝŠLÍME.</w:t>
      </w:r>
    </w:p>
    <w:p w14:paraId="29EF41CE" w14:textId="0BE3C07B" w:rsidR="00BF03F1" w:rsidRPr="00BF03F1" w:rsidRDefault="00BF03F1" w:rsidP="00BF03F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B050"/>
          <w:sz w:val="27"/>
          <w:szCs w:val="27"/>
          <w:lang w:eastAsia="cs-CZ"/>
        </w:rPr>
      </w:pPr>
      <w:r w:rsidRPr="00BF03F1">
        <w:rPr>
          <w:rFonts w:ascii="Times New Roman" w:eastAsia="Times New Roman" w:hAnsi="Times New Roman" w:cs="Times New Roman"/>
          <w:b/>
          <w:bCs/>
          <w:color w:val="00B050"/>
          <w:sz w:val="27"/>
          <w:szCs w:val="27"/>
          <w:lang w:eastAsia="cs-CZ"/>
        </w:rPr>
        <w:t>WELLBEING VE ŠKOLE</w:t>
      </w:r>
    </w:p>
    <w:p w14:paraId="511F024C" w14:textId="5DEDAC00" w:rsidR="00984EE3" w:rsidRPr="00BF03F1" w:rsidRDefault="00BF03F1" w:rsidP="004A42E0">
      <w:pPr>
        <w:spacing w:before="100" w:beforeAutospacing="1" w:after="100" w:afterAutospacing="1" w:line="240" w:lineRule="auto"/>
        <w:ind w:right="-851"/>
        <w:outlineLvl w:val="1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</w:pPr>
      <w:r w:rsidRPr="00BF03F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  <w:t>Pozitivní přístup k učení i k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  <w:t> </w:t>
      </w:r>
      <w:r w:rsidRPr="00BF03F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  <w:t>životu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  <w:t xml:space="preserve">, respektování potřeb žáků, </w:t>
      </w:r>
      <w:r w:rsidR="004A42E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  <w:t>rozvoj jejich potenciálu, zažití úspěchu.</w:t>
      </w:r>
    </w:p>
    <w:p w14:paraId="2DA7FAD2" w14:textId="77777777" w:rsidR="00984EE3" w:rsidRPr="00984EE3" w:rsidRDefault="00984EE3" w:rsidP="00984EE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70C0"/>
          <w:sz w:val="27"/>
          <w:szCs w:val="27"/>
          <w:lang w:eastAsia="cs-CZ"/>
        </w:rPr>
      </w:pPr>
      <w:r w:rsidRPr="00984EE3">
        <w:rPr>
          <w:rFonts w:ascii="Times New Roman" w:eastAsia="Times New Roman" w:hAnsi="Times New Roman" w:cs="Times New Roman"/>
          <w:b/>
          <w:bCs/>
          <w:color w:val="0070C0"/>
          <w:sz w:val="27"/>
          <w:szCs w:val="27"/>
          <w:lang w:eastAsia="cs-CZ"/>
        </w:rPr>
        <w:t>INDIVIDUÁLNÍ PŘÍSTUP K ŽÁKŮM</w:t>
      </w:r>
    </w:p>
    <w:p w14:paraId="204E22A2" w14:textId="77777777" w:rsidR="00984EE3" w:rsidRPr="00984EE3" w:rsidRDefault="00984EE3" w:rsidP="00984E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84EE3">
        <w:rPr>
          <w:rFonts w:ascii="Times New Roman" w:eastAsia="Times New Roman" w:hAnsi="Times New Roman" w:cs="Times New Roman"/>
          <w:sz w:val="24"/>
          <w:szCs w:val="24"/>
          <w:lang w:eastAsia="cs-CZ"/>
        </w:rPr>
        <w:t>Respektujeme jedinečné schopnosti, vlastnosti, dovednosti a potřeby každého žáka.</w:t>
      </w:r>
    </w:p>
    <w:p w14:paraId="70935A3E" w14:textId="77777777" w:rsidR="00984EE3" w:rsidRPr="00984EE3" w:rsidRDefault="00984EE3" w:rsidP="00984EE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FFC000"/>
          <w:sz w:val="27"/>
          <w:szCs w:val="27"/>
          <w:lang w:eastAsia="cs-CZ"/>
        </w:rPr>
      </w:pPr>
      <w:r w:rsidRPr="00984EE3">
        <w:rPr>
          <w:rFonts w:ascii="Times New Roman" w:eastAsia="Times New Roman" w:hAnsi="Times New Roman" w:cs="Times New Roman"/>
          <w:b/>
          <w:bCs/>
          <w:color w:val="FFC000"/>
          <w:sz w:val="27"/>
          <w:szCs w:val="27"/>
          <w:lang w:eastAsia="cs-CZ"/>
        </w:rPr>
        <w:t>HODNOCENÍ, KTERÉ NESTRESUJE, ALE ROZVÍJÍ</w:t>
      </w:r>
    </w:p>
    <w:p w14:paraId="5FFA01F8" w14:textId="77777777" w:rsidR="00984EE3" w:rsidRPr="00984EE3" w:rsidRDefault="00984EE3" w:rsidP="00984E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84EE3">
        <w:rPr>
          <w:rFonts w:ascii="Times New Roman" w:eastAsia="Times New Roman" w:hAnsi="Times New Roman" w:cs="Times New Roman"/>
          <w:sz w:val="24"/>
          <w:szCs w:val="24"/>
          <w:lang w:eastAsia="cs-CZ"/>
        </w:rPr>
        <w:t>Slovní hodnocení v 1. a 2.ročníku, podpora formativního hodnocení od 3. do 9. ročníku – motivace k učení, redukce školního neúspěchu, podpora sebehodnocení a převzetí zodpovědnosti žáků za vlastní učení. Příloha ke klasickému vysvědčení = Hodnotící karty pro rozvoj kompetencí žáků.</w:t>
      </w:r>
    </w:p>
    <w:p w14:paraId="152A7444" w14:textId="77777777" w:rsidR="00984EE3" w:rsidRPr="00984EE3" w:rsidRDefault="00984EE3" w:rsidP="00984EE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B050"/>
          <w:sz w:val="27"/>
          <w:szCs w:val="27"/>
          <w:lang w:eastAsia="cs-CZ"/>
        </w:rPr>
      </w:pPr>
      <w:r w:rsidRPr="00984EE3">
        <w:rPr>
          <w:rFonts w:ascii="Times New Roman" w:eastAsia="Times New Roman" w:hAnsi="Times New Roman" w:cs="Times New Roman"/>
          <w:b/>
          <w:bCs/>
          <w:color w:val="00B050"/>
          <w:sz w:val="27"/>
          <w:szCs w:val="27"/>
          <w:lang w:eastAsia="cs-CZ"/>
        </w:rPr>
        <w:t>ZDRAVÉ KLIMA TŘÍDY</w:t>
      </w:r>
    </w:p>
    <w:p w14:paraId="18BB2122" w14:textId="77777777" w:rsidR="00984EE3" w:rsidRPr="00984EE3" w:rsidRDefault="00984EE3" w:rsidP="00984E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84EE3">
        <w:rPr>
          <w:rFonts w:ascii="Times New Roman" w:eastAsia="Times New Roman" w:hAnsi="Times New Roman" w:cs="Times New Roman"/>
          <w:sz w:val="24"/>
          <w:szCs w:val="24"/>
          <w:lang w:eastAsia="cs-CZ"/>
        </w:rPr>
        <w:t>Třídnické hodiny od 1. do 9. ročníku, které pozitivně rozvíjí třídní i školní klima, zdravé vztahy ve třídě, aktivní spolupráce se školním parlamentem.</w:t>
      </w:r>
    </w:p>
    <w:p w14:paraId="5DF2D351" w14:textId="77777777" w:rsidR="00984EE3" w:rsidRPr="00984EE3" w:rsidRDefault="00984EE3" w:rsidP="00984EE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7030A0"/>
          <w:sz w:val="27"/>
          <w:szCs w:val="27"/>
          <w:lang w:eastAsia="cs-CZ"/>
        </w:rPr>
      </w:pPr>
      <w:r w:rsidRPr="00984EE3">
        <w:rPr>
          <w:rFonts w:ascii="Times New Roman" w:eastAsia="Times New Roman" w:hAnsi="Times New Roman" w:cs="Times New Roman"/>
          <w:b/>
          <w:bCs/>
          <w:color w:val="7030A0"/>
          <w:sz w:val="27"/>
          <w:szCs w:val="27"/>
          <w:lang w:eastAsia="cs-CZ"/>
        </w:rPr>
        <w:t>POPORA SPORTOVNÍCH A POHYBOVÝCH AKTIVIT</w:t>
      </w:r>
    </w:p>
    <w:p w14:paraId="47A1AC95" w14:textId="1152906C" w:rsidR="00984EE3" w:rsidRDefault="00984EE3" w:rsidP="00984E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84EE3">
        <w:rPr>
          <w:rFonts w:ascii="Times New Roman" w:eastAsia="Times New Roman" w:hAnsi="Times New Roman" w:cs="Times New Roman"/>
          <w:sz w:val="24"/>
          <w:szCs w:val="24"/>
          <w:lang w:eastAsia="cs-CZ"/>
        </w:rPr>
        <w:t>Moderní nadstandardní zázemí nové tělocvičny pro rozvoj sportovních a pohybových aktivit žáků školy, umělá lezecká stěna pro žáky školy.</w:t>
      </w:r>
    </w:p>
    <w:p w14:paraId="0D47B2FB" w14:textId="77777777" w:rsidR="00BF03F1" w:rsidRPr="00984EE3" w:rsidRDefault="00BF03F1" w:rsidP="00BF03F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FF3399"/>
          <w:sz w:val="27"/>
          <w:szCs w:val="27"/>
          <w:lang w:eastAsia="cs-CZ"/>
        </w:rPr>
      </w:pPr>
      <w:r w:rsidRPr="00984EE3">
        <w:rPr>
          <w:rFonts w:ascii="Times New Roman" w:eastAsia="Times New Roman" w:hAnsi="Times New Roman" w:cs="Times New Roman"/>
          <w:b/>
          <w:bCs/>
          <w:color w:val="FF3399"/>
          <w:sz w:val="27"/>
          <w:szCs w:val="27"/>
          <w:lang w:eastAsia="cs-CZ"/>
        </w:rPr>
        <w:t xml:space="preserve">VIRTUAL </w:t>
      </w:r>
      <w:proofErr w:type="gramStart"/>
      <w:r w:rsidRPr="00984EE3">
        <w:rPr>
          <w:rFonts w:ascii="Times New Roman" w:eastAsia="Times New Roman" w:hAnsi="Times New Roman" w:cs="Times New Roman"/>
          <w:b/>
          <w:bCs/>
          <w:color w:val="FF3399"/>
          <w:sz w:val="27"/>
          <w:szCs w:val="27"/>
          <w:lang w:eastAsia="cs-CZ"/>
        </w:rPr>
        <w:t>CLASS - VIRTUÁLNÍ</w:t>
      </w:r>
      <w:proofErr w:type="gramEnd"/>
      <w:r w:rsidRPr="00984EE3">
        <w:rPr>
          <w:rFonts w:ascii="Times New Roman" w:eastAsia="Times New Roman" w:hAnsi="Times New Roman" w:cs="Times New Roman"/>
          <w:b/>
          <w:bCs/>
          <w:color w:val="FF3399"/>
          <w:sz w:val="27"/>
          <w:szCs w:val="27"/>
          <w:lang w:eastAsia="cs-CZ"/>
        </w:rPr>
        <w:t xml:space="preserve"> UČEBNA PRO ŽÁKY I. a II. STUPNĚ</w:t>
      </w:r>
    </w:p>
    <w:p w14:paraId="12AA0A19" w14:textId="4E49566C" w:rsidR="00BF03F1" w:rsidRPr="00984EE3" w:rsidRDefault="00BF03F1" w:rsidP="00BF03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84EE3">
        <w:rPr>
          <w:rFonts w:ascii="Times New Roman" w:eastAsia="Times New Roman" w:hAnsi="Times New Roman" w:cs="Times New Roman"/>
          <w:sz w:val="24"/>
          <w:szCs w:val="24"/>
          <w:lang w:eastAsia="cs-CZ"/>
        </w:rPr>
        <w:t>Virtuální realit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a</w:t>
      </w:r>
      <w:r w:rsidRPr="00984EE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jako součást výuky napříč </w:t>
      </w:r>
      <w:proofErr w:type="gramStart"/>
      <w:r w:rsidRPr="00984EE3">
        <w:rPr>
          <w:rFonts w:ascii="Times New Roman" w:eastAsia="Times New Roman" w:hAnsi="Times New Roman" w:cs="Times New Roman"/>
          <w:sz w:val="24"/>
          <w:szCs w:val="24"/>
          <w:lang w:eastAsia="cs-CZ"/>
        </w:rPr>
        <w:t>předměty - virtuální</w:t>
      </w:r>
      <w:proofErr w:type="gramEnd"/>
      <w:r w:rsidRPr="00984EE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brýle pro virtuální realitu umožní žákům sledovat zblízka výbuch sopky, ocitnou se mezi lachtany nebo žraloky, prohlédnou si raketoplán nebo prozkoumají povrch Měsíce, to vše, a ještě mnohem více žákům nabízí VIRTUÁLNÍ REALITA.</w:t>
      </w:r>
    </w:p>
    <w:p w14:paraId="20521C6D" w14:textId="77777777" w:rsidR="00BF03F1" w:rsidRPr="00984EE3" w:rsidRDefault="00BF03F1" w:rsidP="00BF03F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B050"/>
          <w:sz w:val="27"/>
          <w:szCs w:val="27"/>
          <w:lang w:eastAsia="cs-CZ"/>
        </w:rPr>
      </w:pPr>
      <w:r w:rsidRPr="00984EE3">
        <w:rPr>
          <w:rFonts w:ascii="Times New Roman" w:eastAsia="Times New Roman" w:hAnsi="Times New Roman" w:cs="Times New Roman"/>
          <w:b/>
          <w:bCs/>
          <w:color w:val="00B050"/>
          <w:sz w:val="27"/>
          <w:szCs w:val="27"/>
          <w:lang w:eastAsia="cs-CZ"/>
        </w:rPr>
        <w:t>ROZVOJ DIGITÁLNÍ GRAMOTNOSTI</w:t>
      </w:r>
    </w:p>
    <w:p w14:paraId="0EC5CE3E" w14:textId="4A14DDA1" w:rsidR="00BF03F1" w:rsidRDefault="00BF03F1" w:rsidP="00984E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84EE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Informatika od 4. do 9. ročníku, digitální učební pomůcky – </w:t>
      </w:r>
      <w:proofErr w:type="gramStart"/>
      <w:r w:rsidRPr="00984EE3">
        <w:rPr>
          <w:rFonts w:ascii="Times New Roman" w:eastAsia="Times New Roman" w:hAnsi="Times New Roman" w:cs="Times New Roman"/>
          <w:sz w:val="24"/>
          <w:szCs w:val="24"/>
          <w:lang w:eastAsia="cs-CZ"/>
        </w:rPr>
        <w:t>3D</w:t>
      </w:r>
      <w:proofErr w:type="gramEnd"/>
      <w:r w:rsidRPr="00984EE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pera, 3D tiskárny, 3D mikroskopy, tablety ve výuce, robotické stavebnice, podpora robotiky.</w:t>
      </w:r>
    </w:p>
    <w:p w14:paraId="2AB3197A" w14:textId="77777777" w:rsidR="004A42E0" w:rsidRDefault="004A42E0" w:rsidP="004A42E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B0F0"/>
          <w:sz w:val="27"/>
          <w:szCs w:val="27"/>
          <w:lang w:eastAsia="cs-CZ"/>
        </w:rPr>
      </w:pPr>
      <w:r w:rsidRPr="00984EE3">
        <w:rPr>
          <w:rFonts w:ascii="Times New Roman" w:eastAsia="Times New Roman" w:hAnsi="Times New Roman" w:cs="Times New Roman"/>
          <w:b/>
          <w:bCs/>
          <w:color w:val="00B0F0"/>
          <w:sz w:val="27"/>
          <w:szCs w:val="27"/>
          <w:lang w:eastAsia="cs-CZ"/>
        </w:rPr>
        <w:t>ROZVOJ JAZYKOVÝCH DOVEDNOSTÍ ŽÁKŮ</w:t>
      </w:r>
      <w:r>
        <w:rPr>
          <w:rFonts w:ascii="Times New Roman" w:eastAsia="Times New Roman" w:hAnsi="Times New Roman" w:cs="Times New Roman"/>
          <w:b/>
          <w:bCs/>
          <w:color w:val="00B0F0"/>
          <w:sz w:val="27"/>
          <w:szCs w:val="27"/>
          <w:lang w:eastAsia="cs-CZ"/>
        </w:rPr>
        <w:t xml:space="preserve">   </w:t>
      </w:r>
    </w:p>
    <w:p w14:paraId="625A2472" w14:textId="2D738193" w:rsidR="004A42E0" w:rsidRPr="004A42E0" w:rsidRDefault="004A42E0" w:rsidP="004A42E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B0F0"/>
          <w:sz w:val="27"/>
          <w:szCs w:val="27"/>
          <w:lang w:eastAsia="cs-CZ"/>
        </w:rPr>
      </w:pPr>
      <w:r w:rsidRPr="00984EE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Hravá angličtina již od 1.ročníku, CLIL ve výuce – propojení cizího jazyka s různými předměty, anglická – německá knihovnička, čtenářský klub – rozvoj čtenářské gramotnosti. Podpora jazykových dovedností </w:t>
      </w:r>
      <w:proofErr w:type="gramStart"/>
      <w:r w:rsidRPr="00984EE3">
        <w:rPr>
          <w:rFonts w:ascii="Times New Roman" w:eastAsia="Times New Roman" w:hAnsi="Times New Roman" w:cs="Times New Roman"/>
          <w:sz w:val="24"/>
          <w:szCs w:val="24"/>
          <w:lang w:eastAsia="cs-CZ"/>
        </w:rPr>
        <w:t>žáků - poznávací</w:t>
      </w:r>
      <w:proofErr w:type="gramEnd"/>
      <w:r w:rsidRPr="00984EE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výjezd do Anglie pro žáky II. </w:t>
      </w:r>
      <w:r w:rsidRPr="00984EE3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>stupně, rodilý mluvčí ve výuce, výuka konverzace v anglickém jazyce v 8. a 9.ročníku, anglické divadlo pro žák I. a II. stupně.</w:t>
      </w:r>
    </w:p>
    <w:p w14:paraId="2066A806" w14:textId="77777777" w:rsidR="00984EE3" w:rsidRPr="00984EE3" w:rsidRDefault="00984EE3" w:rsidP="00984EE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D71966"/>
          <w:sz w:val="27"/>
          <w:szCs w:val="27"/>
          <w:lang w:eastAsia="cs-CZ"/>
        </w:rPr>
      </w:pPr>
      <w:r w:rsidRPr="00984EE3">
        <w:rPr>
          <w:rFonts w:ascii="Times New Roman" w:eastAsia="Times New Roman" w:hAnsi="Times New Roman" w:cs="Times New Roman"/>
          <w:b/>
          <w:bCs/>
          <w:color w:val="D71966"/>
          <w:sz w:val="27"/>
          <w:szCs w:val="27"/>
          <w:lang w:eastAsia="cs-CZ"/>
        </w:rPr>
        <w:t>ROZMANITÁ NABÍDKA ZÁJMOVÝCH AKTIVIT</w:t>
      </w:r>
    </w:p>
    <w:p w14:paraId="1D48A421" w14:textId="77777777" w:rsidR="00984EE3" w:rsidRPr="00984EE3" w:rsidRDefault="00984EE3" w:rsidP="00984E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84EE3">
        <w:rPr>
          <w:rFonts w:ascii="Times New Roman" w:eastAsia="Times New Roman" w:hAnsi="Times New Roman" w:cs="Times New Roman"/>
          <w:sz w:val="24"/>
          <w:szCs w:val="24"/>
          <w:lang w:eastAsia="cs-CZ"/>
        </w:rPr>
        <w:t>Rozmanité zájmové kroužky pro žáky školy, které podporují rozvoj jejich pohybových, kreativních, manuálních i komunikačních dovedností a znalostí.</w:t>
      </w:r>
    </w:p>
    <w:p w14:paraId="06CD5770" w14:textId="77777777" w:rsidR="00984EE3" w:rsidRPr="00984EE3" w:rsidRDefault="00984EE3" w:rsidP="00984E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D71966"/>
          <w:sz w:val="24"/>
          <w:szCs w:val="24"/>
          <w:lang w:eastAsia="cs-CZ"/>
        </w:rPr>
      </w:pPr>
      <w:r w:rsidRPr="00984EE3">
        <w:rPr>
          <w:rFonts w:ascii="Times New Roman" w:eastAsia="Times New Roman" w:hAnsi="Times New Roman" w:cs="Times New Roman"/>
          <w:b/>
          <w:bCs/>
          <w:color w:val="D71966"/>
          <w:sz w:val="24"/>
          <w:szCs w:val="24"/>
          <w:lang w:eastAsia="cs-CZ"/>
        </w:rPr>
        <w:t>Zájmové kroužky:</w:t>
      </w:r>
    </w:p>
    <w:p w14:paraId="0EA0282D" w14:textId="77777777" w:rsidR="00984EE3" w:rsidRPr="00984EE3" w:rsidRDefault="00984EE3" w:rsidP="00984E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84EE3">
        <w:rPr>
          <w:rFonts w:ascii="Times New Roman" w:eastAsia="Times New Roman" w:hAnsi="Times New Roman" w:cs="Times New Roman"/>
          <w:sz w:val="24"/>
          <w:szCs w:val="24"/>
          <w:lang w:eastAsia="cs-CZ"/>
        </w:rPr>
        <w:t>Lezení po umělé lezecké stěně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984EE3">
        <w:rPr>
          <w:rFonts w:ascii="Times New Roman" w:eastAsia="Times New Roman" w:hAnsi="Times New Roman" w:cs="Times New Roman"/>
          <w:sz w:val="24"/>
          <w:szCs w:val="24"/>
          <w:lang w:eastAsia="cs-CZ"/>
        </w:rPr>
        <w:t>Kroužek Hejného matematiky</w:t>
      </w:r>
    </w:p>
    <w:p w14:paraId="3131FA93" w14:textId="77777777" w:rsidR="00984EE3" w:rsidRPr="00984EE3" w:rsidRDefault="00984EE3" w:rsidP="00984E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984EE3">
        <w:rPr>
          <w:rFonts w:ascii="Times New Roman" w:eastAsia="Times New Roman" w:hAnsi="Times New Roman" w:cs="Times New Roman"/>
          <w:sz w:val="24"/>
          <w:szCs w:val="24"/>
          <w:lang w:eastAsia="cs-CZ"/>
        </w:rPr>
        <w:t>Digi</w:t>
      </w:r>
      <w:proofErr w:type="spellEnd"/>
      <w:r w:rsidRPr="00984EE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kroužek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proofErr w:type="spellStart"/>
      <w:r w:rsidRPr="00984EE3">
        <w:rPr>
          <w:rFonts w:ascii="Times New Roman" w:eastAsia="Times New Roman" w:hAnsi="Times New Roman" w:cs="Times New Roman"/>
          <w:sz w:val="24"/>
          <w:szCs w:val="24"/>
          <w:lang w:eastAsia="cs-CZ"/>
        </w:rPr>
        <w:t>Kroužek</w:t>
      </w:r>
      <w:proofErr w:type="spellEnd"/>
      <w:r w:rsidRPr="00984EE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šití</w:t>
      </w:r>
    </w:p>
    <w:p w14:paraId="6566A407" w14:textId="77777777" w:rsidR="00984EE3" w:rsidRPr="00984EE3" w:rsidRDefault="00984EE3" w:rsidP="00984E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84EE3">
        <w:rPr>
          <w:rFonts w:ascii="Times New Roman" w:eastAsia="Times New Roman" w:hAnsi="Times New Roman" w:cs="Times New Roman"/>
          <w:sz w:val="24"/>
          <w:szCs w:val="24"/>
          <w:lang w:eastAsia="cs-CZ"/>
        </w:rPr>
        <w:t>Keramický kroužek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984EE3">
        <w:rPr>
          <w:rFonts w:ascii="Times New Roman" w:eastAsia="Times New Roman" w:hAnsi="Times New Roman" w:cs="Times New Roman"/>
          <w:sz w:val="24"/>
          <w:szCs w:val="24"/>
          <w:lang w:eastAsia="cs-CZ"/>
        </w:rPr>
        <w:t>Taneční kroužek</w:t>
      </w:r>
    </w:p>
    <w:p w14:paraId="2DAF9D73" w14:textId="77777777" w:rsidR="00984EE3" w:rsidRPr="00984EE3" w:rsidRDefault="00984EE3" w:rsidP="00984E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84EE3">
        <w:rPr>
          <w:rFonts w:ascii="Times New Roman" w:eastAsia="Times New Roman" w:hAnsi="Times New Roman" w:cs="Times New Roman"/>
          <w:sz w:val="24"/>
          <w:szCs w:val="24"/>
          <w:lang w:eastAsia="cs-CZ"/>
        </w:rPr>
        <w:t>Badatelský kroužek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984EE3">
        <w:rPr>
          <w:rFonts w:ascii="Times New Roman" w:eastAsia="Times New Roman" w:hAnsi="Times New Roman" w:cs="Times New Roman"/>
          <w:sz w:val="24"/>
          <w:szCs w:val="24"/>
          <w:lang w:eastAsia="cs-CZ"/>
        </w:rPr>
        <w:t>Kreativní kroužek</w:t>
      </w:r>
    </w:p>
    <w:p w14:paraId="453816C0" w14:textId="77777777" w:rsidR="00984EE3" w:rsidRDefault="00984EE3" w:rsidP="00984E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84EE3">
        <w:rPr>
          <w:rFonts w:ascii="Times New Roman" w:eastAsia="Times New Roman" w:hAnsi="Times New Roman" w:cs="Times New Roman"/>
          <w:sz w:val="24"/>
          <w:szCs w:val="24"/>
          <w:lang w:eastAsia="cs-CZ"/>
        </w:rPr>
        <w:t>Čtenářský klub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</w:p>
    <w:p w14:paraId="13CD92A7" w14:textId="77777777" w:rsidR="00984EE3" w:rsidRPr="00984EE3" w:rsidRDefault="00984EE3" w:rsidP="00984E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84EE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Kroužek přípravy na přijímací zkoušky z M a </w:t>
      </w:r>
      <w:proofErr w:type="gramStart"/>
      <w:r w:rsidRPr="00984EE3">
        <w:rPr>
          <w:rFonts w:ascii="Times New Roman" w:eastAsia="Times New Roman" w:hAnsi="Times New Roman" w:cs="Times New Roman"/>
          <w:sz w:val="24"/>
          <w:szCs w:val="24"/>
          <w:lang w:eastAsia="cs-CZ"/>
        </w:rPr>
        <w:t>ČJ - pro</w:t>
      </w:r>
      <w:proofErr w:type="gramEnd"/>
      <w:r w:rsidRPr="00984EE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žáky v 8. a 9. ročníku</w:t>
      </w:r>
    </w:p>
    <w:p w14:paraId="507FCE69" w14:textId="77777777" w:rsidR="00984EE3" w:rsidRPr="00984EE3" w:rsidRDefault="00984EE3" w:rsidP="00984EE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C45911" w:themeColor="accent2" w:themeShade="BF"/>
          <w:sz w:val="27"/>
          <w:szCs w:val="27"/>
          <w:lang w:eastAsia="cs-CZ"/>
        </w:rPr>
      </w:pPr>
      <w:r w:rsidRPr="00984EE3">
        <w:rPr>
          <w:rFonts w:ascii="Times New Roman" w:eastAsia="Times New Roman" w:hAnsi="Times New Roman" w:cs="Times New Roman"/>
          <w:b/>
          <w:bCs/>
          <w:color w:val="C45911" w:themeColor="accent2" w:themeShade="BF"/>
          <w:sz w:val="27"/>
          <w:szCs w:val="27"/>
          <w:lang w:eastAsia="cs-CZ"/>
        </w:rPr>
        <w:t>DOMŠKOLÁCI VÍTÁNI</w:t>
      </w:r>
    </w:p>
    <w:p w14:paraId="521E5F65" w14:textId="77777777" w:rsidR="00984EE3" w:rsidRPr="00984EE3" w:rsidRDefault="00984EE3" w:rsidP="00984E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84EE3">
        <w:rPr>
          <w:rFonts w:ascii="Times New Roman" w:eastAsia="Times New Roman" w:hAnsi="Times New Roman" w:cs="Times New Roman"/>
          <w:sz w:val="24"/>
          <w:szCs w:val="24"/>
          <w:lang w:eastAsia="cs-CZ"/>
        </w:rPr>
        <w:t>Přijímáme děti vzdělávané formou individuálního (domácího) vzdělávání, poskytujeme metodickou podporu, koordinaci a spolupráci.</w:t>
      </w:r>
    </w:p>
    <w:p w14:paraId="723E89F1" w14:textId="77777777" w:rsidR="00984EE3" w:rsidRPr="00984EE3" w:rsidRDefault="00984EE3" w:rsidP="00984EE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C00000"/>
          <w:sz w:val="27"/>
          <w:szCs w:val="27"/>
          <w:lang w:eastAsia="cs-CZ"/>
        </w:rPr>
      </w:pPr>
      <w:r w:rsidRPr="00984EE3">
        <w:rPr>
          <w:rFonts w:ascii="Times New Roman" w:eastAsia="Times New Roman" w:hAnsi="Times New Roman" w:cs="Times New Roman"/>
          <w:b/>
          <w:bCs/>
          <w:color w:val="C00000"/>
          <w:sz w:val="27"/>
          <w:szCs w:val="27"/>
          <w:lang w:eastAsia="cs-CZ"/>
        </w:rPr>
        <w:t>RODIČE VÍTÁNI</w:t>
      </w:r>
    </w:p>
    <w:p w14:paraId="643EE41A" w14:textId="77777777" w:rsidR="00984EE3" w:rsidRPr="00984EE3" w:rsidRDefault="00984EE3" w:rsidP="00984EE3">
      <w:pPr>
        <w:spacing w:before="100" w:beforeAutospacing="1" w:after="100" w:afterAutospacing="1" w:line="240" w:lineRule="auto"/>
        <w:ind w:right="-709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84EE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Podpora spolupráce s rodiči, otevřená komunikace a sdílení informací, třídní </w:t>
      </w:r>
      <w:proofErr w:type="gramStart"/>
      <w:r w:rsidRPr="00984EE3">
        <w:rPr>
          <w:rFonts w:ascii="Times New Roman" w:eastAsia="Times New Roman" w:hAnsi="Times New Roman" w:cs="Times New Roman"/>
          <w:sz w:val="24"/>
          <w:szCs w:val="24"/>
          <w:lang w:eastAsia="cs-CZ"/>
        </w:rPr>
        <w:t>schůzky - forma</w:t>
      </w:r>
      <w:proofErr w:type="gramEnd"/>
      <w:r w:rsidRPr="00984EE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tripartity – učitel – rodič – žák. Dopoledne s rodiči, setkávání s rodiči, kteří jsou ve škole vždy vítáni.</w:t>
      </w:r>
    </w:p>
    <w:p w14:paraId="5BC19588" w14:textId="77777777" w:rsidR="00984EE3" w:rsidRPr="00984EE3" w:rsidRDefault="00984EE3" w:rsidP="00984EE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FF9900"/>
          <w:sz w:val="27"/>
          <w:szCs w:val="27"/>
          <w:lang w:eastAsia="cs-CZ"/>
        </w:rPr>
      </w:pPr>
      <w:r w:rsidRPr="00984EE3">
        <w:rPr>
          <w:rFonts w:ascii="Times New Roman" w:eastAsia="Times New Roman" w:hAnsi="Times New Roman" w:cs="Times New Roman"/>
          <w:b/>
          <w:bCs/>
          <w:color w:val="FF9900"/>
          <w:sz w:val="27"/>
          <w:szCs w:val="27"/>
          <w:lang w:eastAsia="cs-CZ"/>
        </w:rPr>
        <w:t>PODPORA PREVENTIVNÍCH AKTIVIT</w:t>
      </w:r>
    </w:p>
    <w:p w14:paraId="2C926550" w14:textId="77777777" w:rsidR="00984EE3" w:rsidRPr="00984EE3" w:rsidRDefault="00984EE3" w:rsidP="00984E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84EE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Prožitkové programy pro žáky školy, školní projektové </w:t>
      </w:r>
      <w:proofErr w:type="gramStart"/>
      <w:r w:rsidRPr="00984EE3">
        <w:rPr>
          <w:rFonts w:ascii="Times New Roman" w:eastAsia="Times New Roman" w:hAnsi="Times New Roman" w:cs="Times New Roman"/>
          <w:sz w:val="24"/>
          <w:szCs w:val="24"/>
          <w:lang w:eastAsia="cs-CZ"/>
        </w:rPr>
        <w:t>dny - vzájemná</w:t>
      </w:r>
      <w:proofErr w:type="gramEnd"/>
      <w:r w:rsidRPr="00984EE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spolupráce napříč třídami a ročníky školy, redukce projevů rizikového chování. Celoškolní projekty pro vzájemné sdílení společných aktivit a činností.</w:t>
      </w:r>
    </w:p>
    <w:p w14:paraId="2ABB8D96" w14:textId="77777777" w:rsidR="00984EE3" w:rsidRPr="00984EE3" w:rsidRDefault="00984EE3" w:rsidP="00984EE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D71966"/>
          <w:sz w:val="27"/>
          <w:szCs w:val="27"/>
          <w:lang w:eastAsia="cs-CZ"/>
        </w:rPr>
      </w:pPr>
      <w:r w:rsidRPr="00984EE3">
        <w:rPr>
          <w:rFonts w:ascii="Times New Roman" w:eastAsia="Times New Roman" w:hAnsi="Times New Roman" w:cs="Times New Roman"/>
          <w:b/>
          <w:bCs/>
          <w:color w:val="D71966"/>
          <w:sz w:val="27"/>
          <w:szCs w:val="27"/>
          <w:lang w:eastAsia="cs-CZ"/>
        </w:rPr>
        <w:t>UČEBNÍ PLÁN ZACÍLENÝ NA ROZVOJ OSOBNOSTI ŽÁKA</w:t>
      </w:r>
    </w:p>
    <w:p w14:paraId="78336CF6" w14:textId="77777777" w:rsidR="00984EE3" w:rsidRPr="00984EE3" w:rsidRDefault="00984EE3" w:rsidP="00984E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84EE3">
        <w:rPr>
          <w:rFonts w:ascii="Times New Roman" w:eastAsia="Times New Roman" w:hAnsi="Times New Roman" w:cs="Times New Roman"/>
          <w:sz w:val="24"/>
          <w:szCs w:val="24"/>
          <w:lang w:eastAsia="cs-CZ"/>
        </w:rPr>
        <w:t>Třídnické hodiny na I. i II. stupni, Výchova k morálním hodnotám – výuka od 6. do 9. ročníku, zařazení finanční gramotnosti ve výuce již na I. stupni, posílení hodin Matematiky a Českého jazyka v 8. a 9. ročníku, Anglický jazyk od 1.ročníku, Seminář z M a ČJ v 9.ročníku – příprava na přijímací zkoušky, rozmanitá zájmová činnost.</w:t>
      </w:r>
    </w:p>
    <w:p w14:paraId="4A3E94FF" w14:textId="5251A627" w:rsidR="00F76FF0" w:rsidRPr="004A42E0" w:rsidRDefault="00984EE3" w:rsidP="004A42E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3333FF"/>
          <w:sz w:val="27"/>
          <w:szCs w:val="27"/>
          <w:lang w:eastAsia="cs-CZ"/>
        </w:rPr>
      </w:pPr>
      <w:r w:rsidRPr="00984EE3">
        <w:rPr>
          <w:rFonts w:ascii="Times New Roman" w:eastAsia="Times New Roman" w:hAnsi="Times New Roman" w:cs="Times New Roman"/>
          <w:b/>
          <w:bCs/>
          <w:color w:val="3333FF"/>
          <w:sz w:val="27"/>
          <w:szCs w:val="27"/>
          <w:lang w:eastAsia="cs-CZ"/>
        </w:rPr>
        <w:t>PODPORA POLYTECHNICKÉHO VZDĚLÁVÁNÍ</w:t>
      </w:r>
      <w:r w:rsidR="004A42E0">
        <w:rPr>
          <w:rFonts w:ascii="Times New Roman" w:eastAsia="Times New Roman" w:hAnsi="Times New Roman" w:cs="Times New Roman"/>
          <w:b/>
          <w:bCs/>
          <w:color w:val="3333FF"/>
          <w:sz w:val="27"/>
          <w:szCs w:val="27"/>
          <w:lang w:eastAsia="cs-CZ"/>
        </w:rPr>
        <w:t xml:space="preserve">                                               </w:t>
      </w:r>
      <w:r w:rsidRPr="00984EE3">
        <w:rPr>
          <w:rFonts w:ascii="Times New Roman" w:eastAsia="Times New Roman" w:hAnsi="Times New Roman" w:cs="Times New Roman"/>
          <w:sz w:val="24"/>
          <w:szCs w:val="24"/>
          <w:lang w:eastAsia="cs-CZ"/>
        </w:rPr>
        <w:t>Podpora technického vzdělávání – volitelný předmět Technické činnosti a kroužek Technických činností, moderně vybavené prostory školních dílen, školní kuchyňky a keramické dílny, rozvoj motorických dovedností žáků – práce se stavebnicemi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MERKUR.</w:t>
      </w:r>
    </w:p>
    <w:sectPr w:rsidR="00F76FF0" w:rsidRPr="004A42E0" w:rsidSect="004A42E0">
      <w:pgSz w:w="11906" w:h="16838"/>
      <w:pgMar w:top="1417" w:right="1417" w:bottom="1417" w:left="1417" w:header="708" w:footer="708" w:gutter="0"/>
      <w:pgBorders w:offsetFrom="page">
        <w:top w:val="balloons3Colors" w:sz="10" w:space="24" w:color="auto"/>
        <w:left w:val="balloons3Colors" w:sz="10" w:space="24" w:color="auto"/>
        <w:bottom w:val="balloons3Colors" w:sz="10" w:space="24" w:color="auto"/>
        <w:right w:val="balloons3Colors" w:sz="10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0C2E92" w14:textId="77777777" w:rsidR="00184157" w:rsidRDefault="00184157" w:rsidP="004A42E0">
      <w:pPr>
        <w:spacing w:after="0" w:line="240" w:lineRule="auto"/>
      </w:pPr>
      <w:r>
        <w:separator/>
      </w:r>
    </w:p>
  </w:endnote>
  <w:endnote w:type="continuationSeparator" w:id="0">
    <w:p w14:paraId="4A43F300" w14:textId="77777777" w:rsidR="00184157" w:rsidRDefault="00184157" w:rsidP="004A42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98881D" w14:textId="77777777" w:rsidR="00184157" w:rsidRDefault="00184157" w:rsidP="004A42E0">
      <w:pPr>
        <w:spacing w:after="0" w:line="240" w:lineRule="auto"/>
      </w:pPr>
      <w:r>
        <w:separator/>
      </w:r>
    </w:p>
  </w:footnote>
  <w:footnote w:type="continuationSeparator" w:id="0">
    <w:p w14:paraId="363549E5" w14:textId="77777777" w:rsidR="00184157" w:rsidRDefault="00184157" w:rsidP="004A42E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49">
      <o:colormru v:ext="edit" colors="#ffc,white,#ccecf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54B1"/>
    <w:rsid w:val="000954B1"/>
    <w:rsid w:val="00143CFE"/>
    <w:rsid w:val="00184157"/>
    <w:rsid w:val="00224302"/>
    <w:rsid w:val="00363DF0"/>
    <w:rsid w:val="004A42E0"/>
    <w:rsid w:val="00695125"/>
    <w:rsid w:val="00984EE3"/>
    <w:rsid w:val="00BF03F1"/>
    <w:rsid w:val="00D96C9B"/>
    <w:rsid w:val="00DE18AA"/>
    <w:rsid w:val="00F76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ffc,white,#ccecff"/>
    </o:shapedefaults>
    <o:shapelayout v:ext="edit">
      <o:idmap v:ext="edit" data="1"/>
    </o:shapelayout>
  </w:shapeDefaults>
  <w:decimalSymbol w:val=","/>
  <w:listSeparator w:val=";"/>
  <w14:docId w14:val="5721912B"/>
  <w15:chartTrackingRefBased/>
  <w15:docId w15:val="{1840D584-661E-4466-8013-3E8D791E3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984EE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adpis3">
    <w:name w:val="heading 3"/>
    <w:basedOn w:val="Normln"/>
    <w:link w:val="Nadpis3Char"/>
    <w:uiPriority w:val="9"/>
    <w:qFormat/>
    <w:rsid w:val="00984EE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984EE3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984EE3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84E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984EE3"/>
    <w:rPr>
      <w:b/>
      <w:bCs/>
    </w:rPr>
  </w:style>
  <w:style w:type="paragraph" w:styleId="Zhlav">
    <w:name w:val="header"/>
    <w:basedOn w:val="Normln"/>
    <w:link w:val="ZhlavChar"/>
    <w:uiPriority w:val="99"/>
    <w:unhideWhenUsed/>
    <w:rsid w:val="004A42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A42E0"/>
  </w:style>
  <w:style w:type="paragraph" w:styleId="Zpat">
    <w:name w:val="footer"/>
    <w:basedOn w:val="Normln"/>
    <w:link w:val="ZpatChar"/>
    <w:uiPriority w:val="99"/>
    <w:unhideWhenUsed/>
    <w:rsid w:val="004A42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A42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2470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69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84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534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B1657C-3F53-4FCC-BF97-5465566E86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549</Words>
  <Characters>3242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Ilona Haasová</dc:creator>
  <cp:keywords/>
  <dc:description/>
  <cp:lastModifiedBy>Mgr. Ilona Haasová</cp:lastModifiedBy>
  <cp:revision>2</cp:revision>
  <cp:lastPrinted>2024-07-23T10:18:00Z</cp:lastPrinted>
  <dcterms:created xsi:type="dcterms:W3CDTF">2024-08-06T16:41:00Z</dcterms:created>
  <dcterms:modified xsi:type="dcterms:W3CDTF">2024-08-06T16:41:00Z</dcterms:modified>
</cp:coreProperties>
</file>