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489" w:rsidRDefault="00775FD8" w:rsidP="00C87E96">
      <w:hyperlink r:id="rId4" w:history="1">
        <w:r w:rsidRPr="00312401">
          <w:rPr>
            <w:rStyle w:val="Hypertextovodkaz"/>
          </w:rPr>
          <w:t>https://www.youtube.com/watch?v=Ax79vUFQe94</w:t>
        </w:r>
      </w:hyperlink>
    </w:p>
    <w:p w:rsidR="00775FD8" w:rsidRDefault="00775FD8" w:rsidP="00C87E96">
      <w:hyperlink r:id="rId5" w:history="1">
        <w:r w:rsidRPr="00312401">
          <w:rPr>
            <w:rStyle w:val="Hypertextovodkaz"/>
          </w:rPr>
          <w:t>https://www.youtube.com/watch?v=LQElJ8-9QnA</w:t>
        </w:r>
      </w:hyperlink>
    </w:p>
    <w:p w:rsidR="00775FD8" w:rsidRDefault="00775FD8" w:rsidP="00C87E96">
      <w:hyperlink r:id="rId6" w:history="1">
        <w:r w:rsidRPr="00312401">
          <w:rPr>
            <w:rStyle w:val="Hypertextovodkaz"/>
          </w:rPr>
          <w:t>https://www.youtube.com/watch?v=lURsvA1o12M</w:t>
        </w:r>
      </w:hyperlink>
    </w:p>
    <w:p w:rsidR="00775FD8" w:rsidRPr="00C87E96" w:rsidRDefault="00775FD8" w:rsidP="00C87E96">
      <w:bookmarkStart w:id="0" w:name="_GoBack"/>
      <w:bookmarkEnd w:id="0"/>
    </w:p>
    <w:sectPr w:rsidR="00775FD8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5A1489"/>
    <w:rsid w:val="00671B90"/>
    <w:rsid w:val="00775FD8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URsvA1o12M" TargetMode="External"/><Relationship Id="rId5" Type="http://schemas.openxmlformats.org/officeDocument/2006/relationships/hyperlink" Target="https://www.youtube.com/watch?v=LQElJ8-9QnA" TargetMode="External"/><Relationship Id="rId4" Type="http://schemas.openxmlformats.org/officeDocument/2006/relationships/hyperlink" Target="https://www.youtube.com/watch?v=Ax79vUFQe9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2024-02-12T11:32:00Z</dcterms:created>
  <dcterms:modified xsi:type="dcterms:W3CDTF">2024-02-12T11:32:00Z</dcterms:modified>
</cp:coreProperties>
</file>