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Dějepis 6. třída - www.umimefakta, </w:t>
      </w:r>
      <w:proofErr w:type="spellStart"/>
      <w:r w:rsidRPr="00BC0C7F">
        <w:rPr>
          <w:rFonts w:ascii="Times New Roman" w:eastAsia="Times New Roman" w:hAnsi="Times New Roman" w:cs="Times New Roman"/>
          <w:sz w:val="24"/>
          <w:szCs w:val="24"/>
          <w:lang w:eastAsia="cs-CZ"/>
        </w:rPr>
        <w:t>starověk_rozhodovačka_doplňovačka</w:t>
      </w:r>
      <w:proofErr w:type="spellEnd"/>
      <w:r w:rsidRPr="00BC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C4948" w:rsidRPr="006C4948" w:rsidRDefault="006C4948" w:rsidP="00BC0C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C0C7F" w:rsidRPr="006C4948" w:rsidRDefault="006C4948" w:rsidP="00BC0C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49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STAROVĚKÝ ŘÍM</w:t>
      </w: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6C4948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="00BC0C7F" w:rsidRPr="0017002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https://www.umimefakta.cz/dejepis/rozho</w:t>
        </w:r>
        <w:bookmarkStart w:id="0" w:name="_GoBack"/>
        <w:bookmarkEnd w:id="0"/>
        <w:r w:rsidR="00BC0C7F" w:rsidRPr="0017002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dovacka</w:t>
        </w:r>
      </w:hyperlink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zájmu o více materiálů mi prosím napište na e-mail: </w:t>
      </w:r>
      <w:hyperlink r:id="rId5" w:history="1">
        <w:r w:rsidRPr="0017002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rattayova@zsstity.cz</w:t>
        </w:r>
      </w:hyperlink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Děkuji.</w:t>
      </w: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Andrea Rattayová</w:t>
      </w: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P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/>
    <w:sectPr w:rsidR="00BC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7F"/>
    <w:rsid w:val="006C4948"/>
    <w:rsid w:val="00B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FFDE"/>
  <w15:chartTrackingRefBased/>
  <w15:docId w15:val="{D5713E29-9591-451B-A92D-02181B02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C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tayova@zsstity.cz" TargetMode="External"/><Relationship Id="rId4" Type="http://schemas.openxmlformats.org/officeDocument/2006/relationships/hyperlink" Target="https://www.umimefakta.cz/dejepis/rozhodovac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2</cp:revision>
  <dcterms:created xsi:type="dcterms:W3CDTF">2025-04-03T08:00:00Z</dcterms:created>
  <dcterms:modified xsi:type="dcterms:W3CDTF">2025-04-03T08:00:00Z</dcterms:modified>
</cp:coreProperties>
</file>