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EE" w:rsidRDefault="00CB7BEE" w:rsidP="009136AB">
      <w:pPr>
        <w:pStyle w:val="Nadpis1"/>
        <w:spacing w:before="0" w:after="0"/>
        <w:jc w:val="both"/>
        <w:rPr>
          <w:sz w:val="20"/>
          <w:szCs w:val="20"/>
        </w:rPr>
      </w:pPr>
    </w:p>
    <w:p w:rsidR="001D2720" w:rsidRDefault="001D2720" w:rsidP="009136AB">
      <w:pPr>
        <w:pStyle w:val="Nadpis1"/>
        <w:spacing w:before="0" w:after="0"/>
        <w:jc w:val="both"/>
        <w:rPr>
          <w:rFonts w:ascii="Times New Roman" w:hAnsi="Times New Roman"/>
        </w:rPr>
      </w:pPr>
    </w:p>
    <w:p w:rsidR="001D2720" w:rsidRDefault="001D2720" w:rsidP="00F6151B">
      <w:pPr>
        <w:ind w:firstLine="708"/>
        <w:jc w:val="center"/>
        <w:rPr>
          <w:b/>
          <w:bCs/>
          <w:sz w:val="40"/>
        </w:rPr>
      </w:pPr>
      <w:r>
        <w:rPr>
          <w:b/>
          <w:bCs/>
          <w:sz w:val="40"/>
        </w:rPr>
        <w:t>Základní škola a mateřská škola Štíty,</w:t>
      </w:r>
    </w:p>
    <w:p w:rsidR="001D2720" w:rsidRDefault="001D2720" w:rsidP="00F6151B">
      <w:pPr>
        <w:ind w:firstLine="708"/>
        <w:jc w:val="center"/>
        <w:rPr>
          <w:sz w:val="32"/>
          <w:u w:val="single"/>
        </w:rPr>
      </w:pPr>
      <w:r>
        <w:rPr>
          <w:b/>
          <w:bCs/>
          <w:sz w:val="40"/>
        </w:rPr>
        <w:t xml:space="preserve">okres Šumperk, </w:t>
      </w:r>
      <w:r w:rsidRPr="00C12D43">
        <w:rPr>
          <w:b/>
          <w:bCs/>
          <w:sz w:val="40"/>
          <w:szCs w:val="40"/>
        </w:rPr>
        <w:t>Školní 98</w:t>
      </w:r>
    </w:p>
    <w:p w:rsidR="001D2720" w:rsidRDefault="001D2720" w:rsidP="009136AB">
      <w:pPr>
        <w:jc w:val="both"/>
        <w:rPr>
          <w:sz w:val="32"/>
        </w:rPr>
      </w:pPr>
      <w:r>
        <w:rPr>
          <w:sz w:val="32"/>
        </w:rPr>
        <w:t>__________________________________________________</w:t>
      </w:r>
    </w:p>
    <w:p w:rsidR="001D2720" w:rsidRDefault="001D2720" w:rsidP="009136AB">
      <w:pPr>
        <w:jc w:val="both"/>
        <w:rPr>
          <w:sz w:val="32"/>
        </w:rPr>
      </w:pPr>
    </w:p>
    <w:p w:rsidR="001D2720" w:rsidRDefault="001D2720" w:rsidP="009136AB">
      <w:pPr>
        <w:jc w:val="both"/>
        <w:rPr>
          <w:sz w:val="32"/>
        </w:rPr>
      </w:pPr>
    </w:p>
    <w:p w:rsidR="001D2720" w:rsidRDefault="001D2720" w:rsidP="009136AB">
      <w:pPr>
        <w:jc w:val="both"/>
        <w:rPr>
          <w:sz w:val="32"/>
        </w:rPr>
      </w:pPr>
    </w:p>
    <w:p w:rsidR="001D2720" w:rsidRDefault="0027095F" w:rsidP="00F6151B">
      <w:pPr>
        <w:pStyle w:val="Nadpis1"/>
        <w:jc w:val="center"/>
      </w:pPr>
      <w:r>
        <w:t>PREVENTIVNÍ PROGRAM</w:t>
      </w:r>
      <w:r w:rsidR="00672F45">
        <w:t xml:space="preserve"> ZŠ A MŠ ŠTÍTY</w:t>
      </w:r>
    </w:p>
    <w:p w:rsidR="001D2720" w:rsidRDefault="001D2720" w:rsidP="00F6151B">
      <w:pPr>
        <w:jc w:val="center"/>
        <w:rPr>
          <w:sz w:val="32"/>
        </w:rPr>
      </w:pPr>
      <w:bookmarkStart w:id="0" w:name="_GoBack"/>
      <w:bookmarkEnd w:id="0"/>
    </w:p>
    <w:p w:rsidR="001D2720" w:rsidRDefault="00CB2A84" w:rsidP="00F6151B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20</w:t>
      </w:r>
      <w:r w:rsidR="0014406F">
        <w:rPr>
          <w:b/>
          <w:bCs/>
          <w:sz w:val="40"/>
        </w:rPr>
        <w:t>2</w:t>
      </w:r>
      <w:r w:rsidR="00306DC2">
        <w:rPr>
          <w:b/>
          <w:bCs/>
          <w:sz w:val="40"/>
        </w:rPr>
        <w:t>3</w:t>
      </w:r>
      <w:r w:rsidR="00556573">
        <w:rPr>
          <w:b/>
          <w:bCs/>
          <w:sz w:val="40"/>
        </w:rPr>
        <w:t xml:space="preserve"> </w:t>
      </w:r>
      <w:r w:rsidR="00BB7F99">
        <w:rPr>
          <w:b/>
          <w:bCs/>
          <w:sz w:val="40"/>
        </w:rPr>
        <w:t>- 202</w:t>
      </w:r>
      <w:r w:rsidR="00306DC2">
        <w:rPr>
          <w:b/>
          <w:bCs/>
          <w:sz w:val="40"/>
        </w:rPr>
        <w:t>4</w:t>
      </w:r>
      <w:proofErr w:type="gramEnd"/>
    </w:p>
    <w:p w:rsidR="001D2720" w:rsidRPr="00FE0EC8" w:rsidRDefault="001D2720" w:rsidP="009136AB">
      <w:pPr>
        <w:jc w:val="both"/>
        <w:rPr>
          <w:sz w:val="40"/>
        </w:rPr>
      </w:pPr>
    </w:p>
    <w:p w:rsidR="001D2720" w:rsidRPr="00FE0EC8" w:rsidRDefault="00CB2A84" w:rsidP="00C409A9">
      <w:pPr>
        <w:jc w:val="center"/>
        <w:rPr>
          <w:sz w:val="32"/>
          <w:szCs w:val="32"/>
        </w:rPr>
      </w:pPr>
      <w:r w:rsidRPr="00FE0EC8">
        <w:rPr>
          <w:sz w:val="32"/>
          <w:szCs w:val="32"/>
        </w:rPr>
        <w:t>ZŠMŠ/</w:t>
      </w:r>
      <w:r w:rsidR="00FE0EC8" w:rsidRPr="00FE0EC8">
        <w:rPr>
          <w:sz w:val="32"/>
          <w:szCs w:val="32"/>
        </w:rPr>
        <w:t>261/2023</w:t>
      </w:r>
    </w:p>
    <w:p w:rsidR="001D2720" w:rsidRDefault="00AD3BAB" w:rsidP="009136AB">
      <w:pPr>
        <w:jc w:val="both"/>
        <w:rPr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238125</wp:posOffset>
            </wp:positionV>
            <wp:extent cx="6795770" cy="4227830"/>
            <wp:effectExtent l="0" t="0" r="0" b="0"/>
            <wp:wrapNone/>
            <wp:docPr id="44" name="obrázek 44" descr="logo stity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 stity 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720" w:rsidRDefault="001D2720" w:rsidP="009136AB">
      <w:pPr>
        <w:jc w:val="both"/>
        <w:rPr>
          <w:sz w:val="40"/>
        </w:rPr>
      </w:pPr>
    </w:p>
    <w:p w:rsidR="001D2720" w:rsidRDefault="001D2720" w:rsidP="009136AB">
      <w:pPr>
        <w:jc w:val="both"/>
        <w:rPr>
          <w:sz w:val="40"/>
        </w:rPr>
      </w:pPr>
    </w:p>
    <w:p w:rsidR="001D2720" w:rsidRDefault="001D2720" w:rsidP="009136AB">
      <w:pPr>
        <w:jc w:val="both"/>
        <w:rPr>
          <w:sz w:val="40"/>
        </w:rPr>
      </w:pPr>
    </w:p>
    <w:p w:rsidR="001D2720" w:rsidRDefault="001D2720" w:rsidP="009136AB">
      <w:pPr>
        <w:jc w:val="both"/>
        <w:rPr>
          <w:sz w:val="40"/>
        </w:rPr>
      </w:pPr>
    </w:p>
    <w:p w:rsidR="001D2720" w:rsidRDefault="001D2720" w:rsidP="009136AB">
      <w:pPr>
        <w:jc w:val="both"/>
        <w:rPr>
          <w:sz w:val="40"/>
        </w:rPr>
      </w:pPr>
    </w:p>
    <w:p w:rsidR="001D2720" w:rsidRDefault="001D2720" w:rsidP="009136AB">
      <w:pPr>
        <w:jc w:val="both"/>
        <w:rPr>
          <w:sz w:val="40"/>
        </w:rPr>
      </w:pPr>
    </w:p>
    <w:p w:rsidR="001D2720" w:rsidRDefault="001D2720" w:rsidP="009136AB">
      <w:pPr>
        <w:jc w:val="both"/>
        <w:rPr>
          <w:sz w:val="40"/>
        </w:rPr>
      </w:pPr>
    </w:p>
    <w:p w:rsidR="001D2720" w:rsidRDefault="001D2720" w:rsidP="009136AB">
      <w:pPr>
        <w:jc w:val="both"/>
        <w:rPr>
          <w:sz w:val="40"/>
        </w:rPr>
      </w:pPr>
    </w:p>
    <w:p w:rsidR="001D2720" w:rsidRDefault="001D2720" w:rsidP="009136AB">
      <w:pPr>
        <w:jc w:val="both"/>
        <w:rPr>
          <w:sz w:val="40"/>
        </w:rPr>
      </w:pPr>
    </w:p>
    <w:p w:rsidR="001D2720" w:rsidRDefault="001D2720" w:rsidP="009136AB">
      <w:pPr>
        <w:jc w:val="both"/>
        <w:rPr>
          <w:sz w:val="40"/>
        </w:rPr>
      </w:pPr>
    </w:p>
    <w:p w:rsidR="001D2720" w:rsidRDefault="001D2720" w:rsidP="009136AB">
      <w:pPr>
        <w:jc w:val="both"/>
        <w:rPr>
          <w:sz w:val="40"/>
        </w:rPr>
      </w:pPr>
    </w:p>
    <w:p w:rsidR="001D2720" w:rsidRDefault="001D2720" w:rsidP="009136AB">
      <w:pPr>
        <w:jc w:val="both"/>
        <w:rPr>
          <w:sz w:val="40"/>
        </w:rPr>
      </w:pPr>
    </w:p>
    <w:p w:rsidR="001D2720" w:rsidRDefault="001D2720" w:rsidP="009136AB">
      <w:pPr>
        <w:jc w:val="both"/>
        <w:rPr>
          <w:sz w:val="40"/>
        </w:rPr>
      </w:pPr>
    </w:p>
    <w:p w:rsidR="001D2720" w:rsidRDefault="001D2720" w:rsidP="009136AB">
      <w:pPr>
        <w:jc w:val="both"/>
        <w:rPr>
          <w:sz w:val="32"/>
        </w:rPr>
      </w:pPr>
    </w:p>
    <w:p w:rsidR="001D2720" w:rsidRDefault="001D2720" w:rsidP="009136AB">
      <w:pPr>
        <w:pStyle w:val="Nadpis2"/>
        <w:jc w:val="both"/>
        <w:rPr>
          <w:sz w:val="40"/>
        </w:rPr>
      </w:pPr>
    </w:p>
    <w:p w:rsidR="001D2720" w:rsidRDefault="001D2720" w:rsidP="009136AB">
      <w:pPr>
        <w:jc w:val="both"/>
        <w:rPr>
          <w:sz w:val="40"/>
        </w:rPr>
      </w:pPr>
      <w:r>
        <w:rPr>
          <w:sz w:val="40"/>
        </w:rPr>
        <w:t xml:space="preserve">           </w:t>
      </w:r>
      <w:r>
        <w:rPr>
          <w:sz w:val="40"/>
        </w:rPr>
        <w:tab/>
      </w:r>
    </w:p>
    <w:p w:rsidR="001D2720" w:rsidRPr="007A2C06" w:rsidRDefault="001D2720" w:rsidP="009136AB">
      <w:pPr>
        <w:jc w:val="both"/>
        <w:rPr>
          <w:sz w:val="40"/>
        </w:rPr>
      </w:pPr>
    </w:p>
    <w:p w:rsidR="007A2C06" w:rsidRPr="007A2C06" w:rsidRDefault="007A2C06" w:rsidP="00F6151B">
      <w:pPr>
        <w:jc w:val="center"/>
        <w:rPr>
          <w:bCs/>
          <w:sz w:val="28"/>
          <w:szCs w:val="28"/>
        </w:rPr>
      </w:pPr>
      <w:r w:rsidRPr="007A2C06">
        <w:rPr>
          <w:bCs/>
          <w:sz w:val="28"/>
          <w:szCs w:val="28"/>
        </w:rPr>
        <w:t xml:space="preserve">                                                     </w:t>
      </w:r>
      <w:r w:rsidR="001D2720" w:rsidRPr="007A2C06">
        <w:rPr>
          <w:bCs/>
          <w:sz w:val="28"/>
          <w:szCs w:val="28"/>
        </w:rPr>
        <w:t>Zpracovala: Mgr. Ilona Haasová</w:t>
      </w:r>
    </w:p>
    <w:p w:rsidR="007A2C06" w:rsidRDefault="007A2C06" w:rsidP="007A2C06">
      <w:pPr>
        <w:rPr>
          <w:sz w:val="28"/>
          <w:szCs w:val="28"/>
        </w:rPr>
      </w:pPr>
    </w:p>
    <w:p w:rsidR="001D2720" w:rsidRPr="007A2C06" w:rsidRDefault="00CB2A84" w:rsidP="007A2C06">
      <w:pPr>
        <w:rPr>
          <w:sz w:val="28"/>
          <w:szCs w:val="28"/>
        </w:rPr>
      </w:pPr>
      <w:r>
        <w:rPr>
          <w:sz w:val="28"/>
          <w:szCs w:val="28"/>
        </w:rPr>
        <w:t xml:space="preserve">Ve Štítech dne </w:t>
      </w:r>
      <w:r w:rsidR="0014406F">
        <w:rPr>
          <w:sz w:val="28"/>
          <w:szCs w:val="28"/>
        </w:rPr>
        <w:t>1</w:t>
      </w:r>
      <w:r w:rsidR="00494F54">
        <w:rPr>
          <w:sz w:val="28"/>
          <w:szCs w:val="28"/>
        </w:rPr>
        <w:t>.9.20</w:t>
      </w:r>
      <w:r w:rsidR="0014406F">
        <w:rPr>
          <w:sz w:val="28"/>
          <w:szCs w:val="28"/>
        </w:rPr>
        <w:t>2</w:t>
      </w:r>
      <w:r w:rsidR="00306DC2">
        <w:rPr>
          <w:sz w:val="28"/>
          <w:szCs w:val="28"/>
        </w:rPr>
        <w:t>3</w:t>
      </w:r>
      <w:r w:rsidR="007A2C06">
        <w:rPr>
          <w:sz w:val="28"/>
          <w:szCs w:val="28"/>
        </w:rPr>
        <w:t xml:space="preserve">                        </w:t>
      </w:r>
      <w:r w:rsidR="00025166">
        <w:rPr>
          <w:sz w:val="28"/>
          <w:szCs w:val="28"/>
        </w:rPr>
        <w:t xml:space="preserve">  </w:t>
      </w:r>
      <w:r w:rsidR="007A2C06">
        <w:rPr>
          <w:sz w:val="28"/>
          <w:szCs w:val="28"/>
        </w:rPr>
        <w:t>Podpis:</w:t>
      </w:r>
    </w:p>
    <w:p w:rsidR="001D2720" w:rsidRDefault="001D2720" w:rsidP="009136AB">
      <w:pPr>
        <w:pStyle w:val="Nadpis1"/>
        <w:spacing w:before="0" w:after="0"/>
        <w:jc w:val="both"/>
        <w:rPr>
          <w:rFonts w:ascii="Times New Roman" w:hAnsi="Times New Roman"/>
        </w:rPr>
      </w:pPr>
    </w:p>
    <w:p w:rsidR="005B3214" w:rsidRDefault="005B3214" w:rsidP="009136AB">
      <w:pPr>
        <w:pStyle w:val="Nadpis1"/>
        <w:spacing w:before="0" w:after="0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 xml:space="preserve">Anotace  -  </w:t>
      </w:r>
      <w:r w:rsidR="00672F45">
        <w:rPr>
          <w:rFonts w:ascii="Times New Roman" w:hAnsi="Times New Roman"/>
        </w:rPr>
        <w:t xml:space="preserve">Preventivní </w:t>
      </w:r>
      <w:r w:rsidR="0027095F">
        <w:rPr>
          <w:rFonts w:ascii="Times New Roman" w:hAnsi="Times New Roman"/>
        </w:rPr>
        <w:t>program</w:t>
      </w:r>
      <w:r w:rsidR="00672F45">
        <w:rPr>
          <w:rFonts w:ascii="Times New Roman" w:hAnsi="Times New Roman"/>
        </w:rPr>
        <w:t xml:space="preserve"> ZŠ a MŠ Štíty</w:t>
      </w:r>
      <w:r w:rsidR="00556573">
        <w:rPr>
          <w:rFonts w:ascii="Times New Roman" w:hAnsi="Times New Roman"/>
        </w:rPr>
        <w:t xml:space="preserve"> </w:t>
      </w:r>
      <w:r w:rsidR="0027095F">
        <w:rPr>
          <w:rFonts w:ascii="Times New Roman" w:hAnsi="Times New Roman"/>
        </w:rPr>
        <w:t>(dále PPŠ)</w:t>
      </w:r>
    </w:p>
    <w:p w:rsidR="001D2720" w:rsidRPr="001D2720" w:rsidRDefault="001D2720" w:rsidP="009136AB">
      <w:pPr>
        <w:jc w:val="both"/>
      </w:pPr>
    </w:p>
    <w:p w:rsidR="001D2720" w:rsidRPr="00F27D7D" w:rsidRDefault="005B3214" w:rsidP="00F27D7D">
      <w:pPr>
        <w:pStyle w:val="Nadpis2"/>
        <w:jc w:val="both"/>
        <w:rPr>
          <w:rFonts w:ascii="Times New Roman" w:hAnsi="Times New Roman"/>
          <w:i w:val="0"/>
          <w:iCs w:val="0"/>
        </w:rPr>
      </w:pPr>
      <w:r w:rsidRPr="00CB7BEE">
        <w:rPr>
          <w:rFonts w:ascii="Times New Roman" w:hAnsi="Times New Roman"/>
          <w:i w:val="0"/>
          <w:iCs w:val="0"/>
        </w:rPr>
        <w:t>Škola:</w:t>
      </w:r>
      <w:r w:rsidRPr="00F400D5">
        <w:rPr>
          <w:rFonts w:ascii="Times New Roman" w:hAnsi="Times New Roman"/>
        </w:rPr>
        <w:t xml:space="preserve"> </w:t>
      </w:r>
      <w:r w:rsidRPr="00CB7BEE">
        <w:rPr>
          <w:rFonts w:ascii="Times New Roman" w:hAnsi="Times New Roman"/>
          <w:i w:val="0"/>
          <w:iCs w:val="0"/>
        </w:rPr>
        <w:t>Základní škola a mateřská škola Štíty, okres Šumperk</w:t>
      </w:r>
    </w:p>
    <w:p w:rsidR="005B3214" w:rsidRDefault="005B3214" w:rsidP="009136AB">
      <w:pPr>
        <w:pStyle w:val="Nadpis2"/>
        <w:jc w:val="both"/>
        <w:rPr>
          <w:rFonts w:ascii="Times New Roman" w:hAnsi="Times New Roman"/>
          <w:i w:val="0"/>
          <w:iCs w:val="0"/>
        </w:rPr>
      </w:pPr>
      <w:r w:rsidRPr="00CB7BEE">
        <w:rPr>
          <w:rFonts w:ascii="Times New Roman" w:hAnsi="Times New Roman"/>
          <w:i w:val="0"/>
          <w:iCs w:val="0"/>
        </w:rPr>
        <w:t>Školní rok:</w:t>
      </w:r>
      <w:r w:rsidRPr="00F400D5">
        <w:rPr>
          <w:rFonts w:ascii="Times New Roman" w:hAnsi="Times New Roman"/>
        </w:rPr>
        <w:t xml:space="preserve"> </w:t>
      </w:r>
      <w:r w:rsidR="001968DE">
        <w:rPr>
          <w:rFonts w:ascii="Times New Roman" w:hAnsi="Times New Roman"/>
          <w:i w:val="0"/>
          <w:iCs w:val="0"/>
        </w:rPr>
        <w:t>20</w:t>
      </w:r>
      <w:r w:rsidR="0014406F">
        <w:rPr>
          <w:rFonts w:ascii="Times New Roman" w:hAnsi="Times New Roman"/>
          <w:i w:val="0"/>
          <w:iCs w:val="0"/>
        </w:rPr>
        <w:t>2</w:t>
      </w:r>
      <w:r w:rsidR="00306DC2">
        <w:rPr>
          <w:rFonts w:ascii="Times New Roman" w:hAnsi="Times New Roman"/>
          <w:i w:val="0"/>
          <w:iCs w:val="0"/>
        </w:rPr>
        <w:t>3</w:t>
      </w:r>
      <w:r w:rsidR="00BB7F99">
        <w:rPr>
          <w:rFonts w:ascii="Times New Roman" w:hAnsi="Times New Roman"/>
          <w:i w:val="0"/>
          <w:iCs w:val="0"/>
        </w:rPr>
        <w:t xml:space="preserve"> / 202</w:t>
      </w:r>
      <w:r w:rsidR="00306DC2">
        <w:rPr>
          <w:rFonts w:ascii="Times New Roman" w:hAnsi="Times New Roman"/>
          <w:i w:val="0"/>
          <w:iCs w:val="0"/>
        </w:rPr>
        <w:t>4</w:t>
      </w:r>
    </w:p>
    <w:p w:rsidR="00F6151B" w:rsidRPr="00F6151B" w:rsidRDefault="00F6151B" w:rsidP="00F6151B"/>
    <w:p w:rsidR="005B3214" w:rsidRPr="00F400D5" w:rsidRDefault="005B3214" w:rsidP="009136AB">
      <w:pPr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Ředitel</w:t>
      </w:r>
      <w:r w:rsidR="005461F7">
        <w:rPr>
          <w:rFonts w:ascii="Times New Roman" w:hAnsi="Times New Roman"/>
        </w:rPr>
        <w:t>ka</w:t>
      </w:r>
      <w:r w:rsidRPr="00F400D5">
        <w:rPr>
          <w:rFonts w:ascii="Times New Roman" w:hAnsi="Times New Roman"/>
        </w:rPr>
        <w:t xml:space="preserve"> školy:</w:t>
      </w:r>
      <w:r w:rsidRPr="00F400D5">
        <w:rPr>
          <w:rFonts w:ascii="Times New Roman" w:hAnsi="Times New Roman"/>
        </w:rPr>
        <w:tab/>
      </w:r>
      <w:r w:rsidRPr="00F400D5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</w:t>
      </w:r>
      <w:r w:rsidR="00522C7E">
        <w:rPr>
          <w:rFonts w:ascii="Times New Roman" w:hAnsi="Times New Roman"/>
        </w:rPr>
        <w:t xml:space="preserve">                </w:t>
      </w:r>
      <w:r w:rsidR="005461F7">
        <w:rPr>
          <w:rFonts w:ascii="Times New Roman" w:hAnsi="Times New Roman"/>
        </w:rPr>
        <w:t xml:space="preserve">                       Mgr. Ilona Haasová</w:t>
      </w:r>
    </w:p>
    <w:p w:rsidR="005B3214" w:rsidRPr="00F400D5" w:rsidRDefault="005B3214" w:rsidP="009136AB">
      <w:pPr>
        <w:jc w:val="both"/>
        <w:rPr>
          <w:rFonts w:ascii="Times New Roman" w:hAnsi="Times New Roman"/>
        </w:rPr>
      </w:pPr>
    </w:p>
    <w:p w:rsidR="005B3214" w:rsidRDefault="005461F7" w:rsidP="009136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Statutární z</w:t>
      </w:r>
      <w:r w:rsidR="005B3214">
        <w:rPr>
          <w:rFonts w:ascii="Times New Roman" w:hAnsi="Times New Roman"/>
        </w:rPr>
        <w:t>ástupce</w:t>
      </w:r>
      <w:r>
        <w:rPr>
          <w:rFonts w:ascii="Times New Roman" w:hAnsi="Times New Roman"/>
        </w:rPr>
        <w:t xml:space="preserve"> a zástupce pro pedagogickou </w:t>
      </w:r>
      <w:proofErr w:type="gramStart"/>
      <w:r>
        <w:rPr>
          <w:rFonts w:ascii="Times New Roman" w:hAnsi="Times New Roman"/>
        </w:rPr>
        <w:t xml:space="preserve">oblast:   </w:t>
      </w:r>
      <w:proofErr w:type="gramEnd"/>
      <w:r>
        <w:rPr>
          <w:rFonts w:ascii="Times New Roman" w:hAnsi="Times New Roman"/>
        </w:rPr>
        <w:t xml:space="preserve"> </w:t>
      </w:r>
      <w:r w:rsidR="005B3214" w:rsidRPr="00F400D5">
        <w:rPr>
          <w:rFonts w:ascii="Times New Roman" w:hAnsi="Times New Roman"/>
        </w:rPr>
        <w:t xml:space="preserve">Mgr. </w:t>
      </w:r>
      <w:r>
        <w:rPr>
          <w:rFonts w:ascii="Times New Roman" w:hAnsi="Times New Roman"/>
        </w:rPr>
        <w:t xml:space="preserve">Kateřina </w:t>
      </w:r>
      <w:proofErr w:type="spellStart"/>
      <w:r>
        <w:rPr>
          <w:rFonts w:ascii="Times New Roman" w:hAnsi="Times New Roman"/>
        </w:rPr>
        <w:t>Krňávková</w:t>
      </w:r>
      <w:proofErr w:type="spellEnd"/>
    </w:p>
    <w:p w:rsidR="005461F7" w:rsidRDefault="005461F7" w:rsidP="009136AB">
      <w:pPr>
        <w:jc w:val="both"/>
        <w:rPr>
          <w:rFonts w:ascii="Times New Roman" w:hAnsi="Times New Roman"/>
        </w:rPr>
      </w:pPr>
    </w:p>
    <w:p w:rsidR="005461F7" w:rsidRPr="00F400D5" w:rsidRDefault="005461F7" w:rsidP="009136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Zástupce pro </w:t>
      </w:r>
      <w:r w:rsidR="00F27D7D">
        <w:rPr>
          <w:rFonts w:ascii="Times New Roman" w:hAnsi="Times New Roman"/>
        </w:rPr>
        <w:t>personální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oblast:   </w:t>
      </w:r>
      <w:proofErr w:type="gramEnd"/>
      <w:r>
        <w:rPr>
          <w:rFonts w:ascii="Times New Roman" w:hAnsi="Times New Roman"/>
        </w:rPr>
        <w:t xml:space="preserve">                               </w:t>
      </w:r>
      <w:r w:rsidR="00F27D7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PaedDr. Miloš </w:t>
      </w:r>
      <w:proofErr w:type="spellStart"/>
      <w:r>
        <w:rPr>
          <w:rFonts w:ascii="Times New Roman" w:hAnsi="Times New Roman"/>
        </w:rPr>
        <w:t>Harnych</w:t>
      </w:r>
      <w:proofErr w:type="spellEnd"/>
    </w:p>
    <w:p w:rsidR="005B3214" w:rsidRDefault="005461F7" w:rsidP="009136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B3214" w:rsidRDefault="005B3214" w:rsidP="009136AB">
      <w:pPr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 xml:space="preserve">Školní metodik </w:t>
      </w:r>
      <w:proofErr w:type="gramStart"/>
      <w:r w:rsidRPr="00F400D5">
        <w:rPr>
          <w:rFonts w:ascii="Times New Roman" w:hAnsi="Times New Roman"/>
        </w:rPr>
        <w:t xml:space="preserve">prevence:   </w:t>
      </w:r>
      <w:proofErr w:type="gramEnd"/>
      <w:r w:rsidR="00522C7E">
        <w:rPr>
          <w:rFonts w:ascii="Times New Roman" w:hAnsi="Times New Roman"/>
        </w:rPr>
        <w:t xml:space="preserve">                          </w:t>
      </w:r>
      <w:r w:rsidR="00CB7BEE">
        <w:rPr>
          <w:rFonts w:ascii="Times New Roman" w:hAnsi="Times New Roman"/>
        </w:rPr>
        <w:t xml:space="preserve"> </w:t>
      </w:r>
      <w:r w:rsidR="005461F7">
        <w:rPr>
          <w:rFonts w:ascii="Times New Roman" w:hAnsi="Times New Roman"/>
        </w:rPr>
        <w:t xml:space="preserve">                       </w:t>
      </w:r>
      <w:r w:rsidRPr="00F400D5">
        <w:rPr>
          <w:rFonts w:ascii="Times New Roman" w:hAnsi="Times New Roman"/>
        </w:rPr>
        <w:t>Mgr. Ilona Haasová</w:t>
      </w:r>
    </w:p>
    <w:p w:rsidR="005B3214" w:rsidRPr="00F400D5" w:rsidRDefault="005B3214" w:rsidP="009136AB">
      <w:pPr>
        <w:jc w:val="both"/>
        <w:rPr>
          <w:rFonts w:ascii="Times New Roman" w:hAnsi="Times New Roman"/>
        </w:rPr>
      </w:pPr>
    </w:p>
    <w:p w:rsidR="005B3214" w:rsidRDefault="005B3214" w:rsidP="009136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Výchovný poradce:</w:t>
      </w:r>
      <w:r>
        <w:rPr>
          <w:rFonts w:ascii="Times New Roman" w:hAnsi="Times New Roman"/>
        </w:rPr>
        <w:tab/>
        <w:t xml:space="preserve">         </w:t>
      </w:r>
      <w:r w:rsidR="00522C7E">
        <w:rPr>
          <w:rFonts w:ascii="Times New Roman" w:hAnsi="Times New Roman"/>
        </w:rPr>
        <w:t xml:space="preserve">             </w:t>
      </w:r>
      <w:r w:rsidR="00CB7BEE">
        <w:rPr>
          <w:rFonts w:ascii="Times New Roman" w:hAnsi="Times New Roman"/>
        </w:rPr>
        <w:t xml:space="preserve">              </w:t>
      </w:r>
      <w:r w:rsidR="005461F7">
        <w:rPr>
          <w:rFonts w:ascii="Times New Roman" w:hAnsi="Times New Roman"/>
        </w:rPr>
        <w:t xml:space="preserve">                      </w:t>
      </w:r>
      <w:r w:rsidRPr="00F400D5">
        <w:rPr>
          <w:rFonts w:ascii="Times New Roman" w:hAnsi="Times New Roman"/>
        </w:rPr>
        <w:t xml:space="preserve">Mgr. Bronislava </w:t>
      </w:r>
      <w:proofErr w:type="spellStart"/>
      <w:r w:rsidRPr="00F400D5">
        <w:rPr>
          <w:rFonts w:ascii="Times New Roman" w:hAnsi="Times New Roman"/>
        </w:rPr>
        <w:t>Haltmarová</w:t>
      </w:r>
      <w:proofErr w:type="spellEnd"/>
    </w:p>
    <w:p w:rsidR="005B3214" w:rsidRPr="00F400D5" w:rsidRDefault="005B3214" w:rsidP="009136AB">
      <w:pPr>
        <w:jc w:val="both"/>
        <w:rPr>
          <w:rFonts w:ascii="Times New Roman" w:hAnsi="Times New Roman"/>
        </w:rPr>
      </w:pPr>
    </w:p>
    <w:p w:rsidR="005B3214" w:rsidRDefault="005B3214" w:rsidP="009136AB">
      <w:pPr>
        <w:jc w:val="both"/>
        <w:rPr>
          <w:rFonts w:ascii="Times New Roman" w:hAnsi="Times New Roman"/>
          <w:color w:val="000000"/>
        </w:rPr>
      </w:pPr>
      <w:r w:rsidRPr="00F400D5">
        <w:rPr>
          <w:rFonts w:ascii="Times New Roman" w:hAnsi="Times New Roman"/>
          <w:color w:val="000000"/>
        </w:rPr>
        <w:t xml:space="preserve">Oblastní metodik preventivních </w:t>
      </w:r>
      <w:proofErr w:type="gramStart"/>
      <w:r w:rsidRPr="00F400D5">
        <w:rPr>
          <w:rFonts w:ascii="Times New Roman" w:hAnsi="Times New Roman"/>
          <w:color w:val="000000"/>
        </w:rPr>
        <w:t xml:space="preserve">aktivit:  </w:t>
      </w:r>
      <w:r w:rsidR="00CB7BEE">
        <w:rPr>
          <w:rFonts w:ascii="Times New Roman" w:hAnsi="Times New Roman"/>
          <w:color w:val="000000"/>
        </w:rPr>
        <w:t xml:space="preserve"> </w:t>
      </w:r>
      <w:proofErr w:type="gramEnd"/>
      <w:r w:rsidR="00CB7BEE">
        <w:rPr>
          <w:rFonts w:ascii="Times New Roman" w:hAnsi="Times New Roman"/>
          <w:color w:val="000000"/>
        </w:rPr>
        <w:t xml:space="preserve">      </w:t>
      </w:r>
      <w:r w:rsidR="005461F7">
        <w:rPr>
          <w:rFonts w:ascii="Times New Roman" w:hAnsi="Times New Roman"/>
          <w:color w:val="000000"/>
        </w:rPr>
        <w:t xml:space="preserve">                      </w:t>
      </w:r>
      <w:r w:rsidRPr="00F400D5">
        <w:rPr>
          <w:rFonts w:ascii="Times New Roman" w:hAnsi="Times New Roman"/>
          <w:color w:val="000000"/>
        </w:rPr>
        <w:t xml:space="preserve">Mgr. </w:t>
      </w:r>
      <w:r w:rsidR="00A7342C">
        <w:rPr>
          <w:rFonts w:ascii="Times New Roman" w:hAnsi="Times New Roman"/>
          <w:color w:val="000000"/>
        </w:rPr>
        <w:t>Hana Prejdová</w:t>
      </w:r>
      <w:r w:rsidR="00CB7BEE">
        <w:rPr>
          <w:rFonts w:ascii="Times New Roman" w:hAnsi="Times New Roman"/>
          <w:color w:val="000000"/>
        </w:rPr>
        <w:t xml:space="preserve"> – PPP Šumperk</w:t>
      </w:r>
    </w:p>
    <w:p w:rsidR="005B3214" w:rsidRPr="00F400D5" w:rsidRDefault="005B3214" w:rsidP="009136AB">
      <w:pPr>
        <w:jc w:val="both"/>
        <w:rPr>
          <w:rFonts w:ascii="Times New Roman" w:hAnsi="Times New Roman"/>
        </w:rPr>
      </w:pPr>
    </w:p>
    <w:p w:rsidR="005B3214" w:rsidRPr="00F400D5" w:rsidRDefault="00BD0D94" w:rsidP="009136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Počet pedagogických</w:t>
      </w:r>
      <w:r w:rsidR="005B3214" w:rsidRPr="00F400D5">
        <w:rPr>
          <w:rFonts w:ascii="Times New Roman" w:hAnsi="Times New Roman"/>
        </w:rPr>
        <w:t xml:space="preserve"> </w:t>
      </w:r>
      <w:proofErr w:type="gramStart"/>
      <w:r w:rsidR="005B3214" w:rsidRPr="00F400D5">
        <w:rPr>
          <w:rFonts w:ascii="Times New Roman" w:hAnsi="Times New Roman"/>
        </w:rPr>
        <w:t xml:space="preserve">pracovníků:  </w:t>
      </w:r>
      <w:r w:rsidR="00A251EB">
        <w:rPr>
          <w:rFonts w:ascii="Times New Roman" w:hAnsi="Times New Roman"/>
        </w:rPr>
        <w:t xml:space="preserve"> </w:t>
      </w:r>
      <w:proofErr w:type="gramEnd"/>
      <w:r w:rsidR="005461F7">
        <w:rPr>
          <w:rFonts w:ascii="Times New Roman" w:hAnsi="Times New Roman"/>
        </w:rPr>
        <w:t>21</w:t>
      </w:r>
      <w:r w:rsidR="00CB2A84">
        <w:rPr>
          <w:rFonts w:ascii="Times New Roman" w:hAnsi="Times New Roman"/>
        </w:rPr>
        <w:t xml:space="preserve"> ZŠ + </w:t>
      </w:r>
      <w:r w:rsidR="005461F7">
        <w:rPr>
          <w:rFonts w:ascii="Times New Roman" w:hAnsi="Times New Roman"/>
        </w:rPr>
        <w:t>6</w:t>
      </w:r>
      <w:r w:rsidR="005B3214" w:rsidRPr="00F400D5">
        <w:rPr>
          <w:rFonts w:ascii="Times New Roman" w:hAnsi="Times New Roman"/>
        </w:rPr>
        <w:t xml:space="preserve"> MŠ + </w:t>
      </w:r>
      <w:r w:rsidR="00306DC2">
        <w:rPr>
          <w:rFonts w:ascii="Times New Roman" w:hAnsi="Times New Roman"/>
        </w:rPr>
        <w:t>4</w:t>
      </w:r>
      <w:r w:rsidR="005B3214" w:rsidRPr="00F400D5">
        <w:rPr>
          <w:rFonts w:ascii="Times New Roman" w:hAnsi="Times New Roman"/>
        </w:rPr>
        <w:t xml:space="preserve"> vychovatelky družiny</w:t>
      </w:r>
      <w:r w:rsidR="001968DE">
        <w:rPr>
          <w:rFonts w:ascii="Times New Roman" w:hAnsi="Times New Roman"/>
        </w:rPr>
        <w:t xml:space="preserve"> + </w:t>
      </w:r>
      <w:r w:rsidR="00306DC2">
        <w:rPr>
          <w:rFonts w:ascii="Times New Roman" w:hAnsi="Times New Roman"/>
        </w:rPr>
        <w:t>6</w:t>
      </w:r>
      <w:r w:rsidR="001968DE">
        <w:rPr>
          <w:rFonts w:ascii="Times New Roman" w:hAnsi="Times New Roman"/>
        </w:rPr>
        <w:t xml:space="preserve"> asistent</w:t>
      </w:r>
      <w:r w:rsidR="00BB7F99">
        <w:rPr>
          <w:rFonts w:ascii="Times New Roman" w:hAnsi="Times New Roman"/>
        </w:rPr>
        <w:t>ky</w:t>
      </w:r>
      <w:r w:rsidR="001968DE">
        <w:rPr>
          <w:rFonts w:ascii="Times New Roman" w:hAnsi="Times New Roman"/>
        </w:rPr>
        <w:t xml:space="preserve"> pedagoga</w:t>
      </w:r>
    </w:p>
    <w:p w:rsidR="005B3214" w:rsidRPr="00F400D5" w:rsidRDefault="005B3214" w:rsidP="009136AB">
      <w:pPr>
        <w:ind w:firstLine="708"/>
        <w:jc w:val="both"/>
        <w:rPr>
          <w:rFonts w:ascii="Times New Roman" w:hAnsi="Times New Roman"/>
        </w:rPr>
      </w:pPr>
    </w:p>
    <w:p w:rsidR="005B3214" w:rsidRDefault="005B3214" w:rsidP="009136AB">
      <w:pPr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Poče</w:t>
      </w:r>
      <w:r w:rsidR="00BD0D94">
        <w:rPr>
          <w:rFonts w:ascii="Times New Roman" w:hAnsi="Times New Roman"/>
        </w:rPr>
        <w:t>t pedagogických</w:t>
      </w:r>
      <w:r w:rsidR="00CB2A84">
        <w:rPr>
          <w:rFonts w:ascii="Times New Roman" w:hAnsi="Times New Roman"/>
        </w:rPr>
        <w:t xml:space="preserve"> pracovníků </w:t>
      </w:r>
      <w:proofErr w:type="gramStart"/>
      <w:r w:rsidR="00CB2A84">
        <w:rPr>
          <w:rFonts w:ascii="Times New Roman" w:hAnsi="Times New Roman"/>
        </w:rPr>
        <w:t xml:space="preserve">celkem:   </w:t>
      </w:r>
      <w:proofErr w:type="gramEnd"/>
      <w:r w:rsidR="005461F7">
        <w:rPr>
          <w:rFonts w:ascii="Times New Roman" w:hAnsi="Times New Roman"/>
        </w:rPr>
        <w:t>3</w:t>
      </w:r>
      <w:r w:rsidR="00306DC2">
        <w:rPr>
          <w:rFonts w:ascii="Times New Roman" w:hAnsi="Times New Roman"/>
        </w:rPr>
        <w:t>7</w:t>
      </w:r>
    </w:p>
    <w:p w:rsidR="005B3214" w:rsidRPr="00F400D5" w:rsidRDefault="005B3214" w:rsidP="005461F7">
      <w:pPr>
        <w:jc w:val="both"/>
        <w:rPr>
          <w:rFonts w:ascii="Times New Roman" w:hAnsi="Times New Roman"/>
        </w:rPr>
      </w:pPr>
    </w:p>
    <w:p w:rsidR="005B3214" w:rsidRPr="00F400D5" w:rsidRDefault="00F04232" w:rsidP="009136AB">
      <w:pPr>
        <w:tabs>
          <w:tab w:val="left" w:pos="29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Počet dětí v </w:t>
      </w:r>
      <w:proofErr w:type="gramStart"/>
      <w:r>
        <w:rPr>
          <w:rFonts w:ascii="Times New Roman" w:hAnsi="Times New Roman"/>
        </w:rPr>
        <w:t xml:space="preserve">MŠ:   </w:t>
      </w:r>
      <w:proofErr w:type="gramEnd"/>
      <w:r>
        <w:rPr>
          <w:rFonts w:ascii="Times New Roman" w:hAnsi="Times New Roman"/>
        </w:rPr>
        <w:t xml:space="preserve">          </w:t>
      </w:r>
      <w:r w:rsidRPr="00672F45">
        <w:rPr>
          <w:rFonts w:ascii="Times New Roman" w:hAnsi="Times New Roman"/>
        </w:rPr>
        <w:t xml:space="preserve"> </w:t>
      </w:r>
      <w:r w:rsidR="00306DC2">
        <w:rPr>
          <w:rFonts w:ascii="Times New Roman" w:hAnsi="Times New Roman"/>
        </w:rPr>
        <w:t>65</w:t>
      </w:r>
    </w:p>
    <w:p w:rsidR="005B3214" w:rsidRPr="00672F45" w:rsidRDefault="005B3214" w:rsidP="009136AB">
      <w:pPr>
        <w:ind w:firstLine="708"/>
        <w:jc w:val="both"/>
        <w:rPr>
          <w:rFonts w:ascii="Times New Roman" w:hAnsi="Times New Roman"/>
        </w:rPr>
      </w:pPr>
    </w:p>
    <w:p w:rsidR="005B3214" w:rsidRPr="00672F45" w:rsidRDefault="00D04B39" w:rsidP="009136AB">
      <w:pPr>
        <w:jc w:val="both"/>
        <w:rPr>
          <w:rFonts w:ascii="Times New Roman" w:hAnsi="Times New Roman"/>
        </w:rPr>
      </w:pPr>
      <w:r w:rsidRPr="00672F45">
        <w:rPr>
          <w:rFonts w:ascii="Times New Roman" w:hAnsi="Times New Roman"/>
        </w:rPr>
        <w:t xml:space="preserve">Počet žáků na I. </w:t>
      </w:r>
      <w:proofErr w:type="gramStart"/>
      <w:r w:rsidRPr="00672F45">
        <w:rPr>
          <w:rFonts w:ascii="Times New Roman" w:hAnsi="Times New Roman"/>
        </w:rPr>
        <w:t xml:space="preserve">stupni:   </w:t>
      </w:r>
      <w:proofErr w:type="gramEnd"/>
      <w:r w:rsidR="00881B12">
        <w:rPr>
          <w:rFonts w:ascii="Times New Roman" w:hAnsi="Times New Roman"/>
        </w:rPr>
        <w:t>1</w:t>
      </w:r>
      <w:r w:rsidR="00F27D7D">
        <w:rPr>
          <w:rFonts w:ascii="Times New Roman" w:hAnsi="Times New Roman"/>
        </w:rPr>
        <w:t>09</w:t>
      </w:r>
    </w:p>
    <w:p w:rsidR="00F27D7D" w:rsidRPr="00672F45" w:rsidRDefault="00F27D7D" w:rsidP="009136AB">
      <w:pPr>
        <w:jc w:val="both"/>
        <w:rPr>
          <w:rFonts w:ascii="Times New Roman" w:hAnsi="Times New Roman"/>
        </w:rPr>
      </w:pPr>
    </w:p>
    <w:p w:rsidR="005B3214" w:rsidRDefault="005B3214" w:rsidP="009136AB">
      <w:pPr>
        <w:jc w:val="both"/>
        <w:rPr>
          <w:rFonts w:ascii="Times New Roman" w:hAnsi="Times New Roman"/>
        </w:rPr>
      </w:pPr>
      <w:r w:rsidRPr="00672F45">
        <w:rPr>
          <w:rFonts w:ascii="Times New Roman" w:hAnsi="Times New Roman"/>
        </w:rPr>
        <w:t>P</w:t>
      </w:r>
      <w:r w:rsidR="00D04B39" w:rsidRPr="00672F45">
        <w:rPr>
          <w:rFonts w:ascii="Times New Roman" w:hAnsi="Times New Roman"/>
        </w:rPr>
        <w:t xml:space="preserve">očet žáků na II. </w:t>
      </w:r>
      <w:proofErr w:type="gramStart"/>
      <w:r w:rsidR="00D04B39" w:rsidRPr="00672F45">
        <w:rPr>
          <w:rFonts w:ascii="Times New Roman" w:hAnsi="Times New Roman"/>
        </w:rPr>
        <w:t xml:space="preserve">stupni:  </w:t>
      </w:r>
      <w:r w:rsidR="00881B12">
        <w:rPr>
          <w:rFonts w:ascii="Times New Roman" w:hAnsi="Times New Roman"/>
        </w:rPr>
        <w:t>1</w:t>
      </w:r>
      <w:r w:rsidR="00306DC2">
        <w:rPr>
          <w:rFonts w:ascii="Times New Roman" w:hAnsi="Times New Roman"/>
        </w:rPr>
        <w:t>35</w:t>
      </w:r>
      <w:proofErr w:type="gramEnd"/>
    </w:p>
    <w:p w:rsidR="00F27D7D" w:rsidRDefault="00F27D7D" w:rsidP="009136AB">
      <w:pPr>
        <w:jc w:val="both"/>
        <w:rPr>
          <w:rFonts w:ascii="Times New Roman" w:hAnsi="Times New Roman"/>
        </w:rPr>
      </w:pPr>
    </w:p>
    <w:p w:rsidR="00F27D7D" w:rsidRDefault="00F27D7D" w:rsidP="009136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Žáci s individuálním vzděláváním: </w:t>
      </w:r>
      <w:r w:rsidR="00306DC2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žáků</w:t>
      </w:r>
    </w:p>
    <w:p w:rsidR="00A7342C" w:rsidRPr="00672F45" w:rsidRDefault="00A7342C" w:rsidP="009136AB">
      <w:pPr>
        <w:jc w:val="both"/>
        <w:rPr>
          <w:rFonts w:ascii="Times New Roman" w:hAnsi="Times New Roman"/>
        </w:rPr>
      </w:pPr>
    </w:p>
    <w:p w:rsidR="005B3214" w:rsidRDefault="00F04232" w:rsidP="009136AB">
      <w:pPr>
        <w:jc w:val="both"/>
        <w:rPr>
          <w:rFonts w:ascii="Times New Roman" w:hAnsi="Times New Roman"/>
        </w:rPr>
      </w:pPr>
      <w:proofErr w:type="gramStart"/>
      <w:r w:rsidRPr="00672F45">
        <w:rPr>
          <w:rFonts w:ascii="Times New Roman" w:hAnsi="Times New Roman"/>
        </w:rPr>
        <w:t xml:space="preserve">Celkem:   </w:t>
      </w:r>
      <w:proofErr w:type="gramEnd"/>
      <w:r w:rsidRPr="00672F45">
        <w:rPr>
          <w:rFonts w:ascii="Times New Roman" w:hAnsi="Times New Roman"/>
        </w:rPr>
        <w:t xml:space="preserve">   </w:t>
      </w:r>
      <w:r w:rsidR="001968DE" w:rsidRPr="00672F45">
        <w:rPr>
          <w:rFonts w:ascii="Times New Roman" w:hAnsi="Times New Roman"/>
        </w:rPr>
        <w:t>2</w:t>
      </w:r>
      <w:r w:rsidR="00F27D7D">
        <w:rPr>
          <w:rFonts w:ascii="Times New Roman" w:hAnsi="Times New Roman"/>
        </w:rPr>
        <w:t>8</w:t>
      </w:r>
      <w:r w:rsidR="00306DC2">
        <w:rPr>
          <w:rFonts w:ascii="Times New Roman" w:hAnsi="Times New Roman"/>
        </w:rPr>
        <w:t>0</w:t>
      </w:r>
      <w:r w:rsidRPr="00672F45">
        <w:rPr>
          <w:rFonts w:ascii="Times New Roman" w:hAnsi="Times New Roman"/>
        </w:rPr>
        <w:t xml:space="preserve">                </w:t>
      </w:r>
    </w:p>
    <w:p w:rsidR="00BD0D94" w:rsidRDefault="00BD0D94" w:rsidP="00444164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5B3214" w:rsidRDefault="005B3214" w:rsidP="00444164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F400D5">
        <w:rPr>
          <w:rFonts w:ascii="Times New Roman" w:hAnsi="Times New Roman"/>
          <w:b/>
          <w:bCs/>
        </w:rPr>
        <w:t>Cíle prevence:</w:t>
      </w:r>
    </w:p>
    <w:p w:rsidR="001D2720" w:rsidRPr="00F400D5" w:rsidRDefault="001D2720" w:rsidP="00444164">
      <w:pPr>
        <w:spacing w:line="360" w:lineRule="auto"/>
        <w:jc w:val="both"/>
        <w:rPr>
          <w:rFonts w:ascii="Times New Roman" w:hAnsi="Times New Roman"/>
        </w:rPr>
      </w:pPr>
    </w:p>
    <w:p w:rsidR="00112DA6" w:rsidRPr="00112DA6" w:rsidRDefault="00112DA6" w:rsidP="00E6487A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12DA6">
        <w:rPr>
          <w:rFonts w:ascii="Times New Roman" w:hAnsi="Times New Roman" w:cs="Times New Roman"/>
        </w:rPr>
        <w:t xml:space="preserve">minimalizovat vznik a snížit míru rizikového chování u dětí a </w:t>
      </w:r>
      <w:r w:rsidR="00025166">
        <w:rPr>
          <w:rFonts w:ascii="Times New Roman" w:hAnsi="Times New Roman" w:cs="Times New Roman"/>
        </w:rPr>
        <w:t>žáků školy,</w:t>
      </w:r>
    </w:p>
    <w:p w:rsidR="005B3214" w:rsidRPr="00F400D5" w:rsidRDefault="005B3214" w:rsidP="00E6487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 xml:space="preserve">budování bezpečného a </w:t>
      </w:r>
      <w:r w:rsidR="00F04232">
        <w:rPr>
          <w:rFonts w:ascii="Times New Roman" w:hAnsi="Times New Roman"/>
        </w:rPr>
        <w:t xml:space="preserve">pozitivního prostředí ve škole, </w:t>
      </w:r>
      <w:r w:rsidR="001F3749">
        <w:rPr>
          <w:rFonts w:ascii="Times New Roman" w:hAnsi="Times New Roman"/>
        </w:rPr>
        <w:t xml:space="preserve">rozvoj vztahů a </w:t>
      </w:r>
      <w:r w:rsidRPr="00F400D5">
        <w:rPr>
          <w:rFonts w:ascii="Times New Roman" w:hAnsi="Times New Roman"/>
        </w:rPr>
        <w:t xml:space="preserve">komunikace </w:t>
      </w:r>
      <w:r w:rsidR="000928F5">
        <w:rPr>
          <w:rFonts w:ascii="Times New Roman" w:hAnsi="Times New Roman"/>
        </w:rPr>
        <w:t xml:space="preserve">                  </w:t>
      </w:r>
      <w:r w:rsidRPr="00F400D5">
        <w:rPr>
          <w:rFonts w:ascii="Times New Roman" w:hAnsi="Times New Roman"/>
        </w:rPr>
        <w:t>ve třídních kolektivech</w:t>
      </w:r>
      <w:r w:rsidR="00025166">
        <w:rPr>
          <w:rFonts w:ascii="Times New Roman" w:hAnsi="Times New Roman"/>
        </w:rPr>
        <w:t xml:space="preserve"> vedoucí k prevenci šikany a </w:t>
      </w:r>
      <w:proofErr w:type="spellStart"/>
      <w:r w:rsidR="00025166">
        <w:rPr>
          <w:rFonts w:ascii="Times New Roman" w:hAnsi="Times New Roman"/>
        </w:rPr>
        <w:t>kyberšikany</w:t>
      </w:r>
      <w:proofErr w:type="spellEnd"/>
      <w:r w:rsidR="00025166">
        <w:rPr>
          <w:rFonts w:ascii="Times New Roman" w:hAnsi="Times New Roman"/>
        </w:rPr>
        <w:t>,</w:t>
      </w:r>
    </w:p>
    <w:p w:rsidR="00112DA6" w:rsidRPr="00112DA6" w:rsidRDefault="00236E48" w:rsidP="00E6487A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12DA6" w:rsidRPr="00112DA6">
        <w:rPr>
          <w:rFonts w:ascii="Times New Roman" w:hAnsi="Times New Roman" w:cs="Times New Roman"/>
        </w:rPr>
        <w:t>ýchova k předcházení,</w:t>
      </w:r>
      <w:r>
        <w:rPr>
          <w:rFonts w:ascii="Times New Roman" w:hAnsi="Times New Roman" w:cs="Times New Roman"/>
        </w:rPr>
        <w:t xml:space="preserve"> </w:t>
      </w:r>
      <w:r w:rsidR="00112DA6" w:rsidRPr="00112DA6">
        <w:rPr>
          <w:rFonts w:ascii="Times New Roman" w:hAnsi="Times New Roman" w:cs="Times New Roman"/>
        </w:rPr>
        <w:t>minimalizaci</w:t>
      </w:r>
      <w:r>
        <w:rPr>
          <w:rFonts w:ascii="Times New Roman" w:hAnsi="Times New Roman" w:cs="Times New Roman"/>
        </w:rPr>
        <w:t xml:space="preserve"> </w:t>
      </w:r>
      <w:r w:rsidR="00112DA6" w:rsidRPr="00112DA6">
        <w:rPr>
          <w:rFonts w:ascii="Times New Roman" w:hAnsi="Times New Roman" w:cs="Times New Roman"/>
        </w:rPr>
        <w:t>či oddálení</w:t>
      </w:r>
      <w:r>
        <w:rPr>
          <w:rFonts w:ascii="Times New Roman" w:hAnsi="Times New Roman" w:cs="Times New Roman"/>
        </w:rPr>
        <w:t xml:space="preserve"> a následná ochrana před dopady rizikového </w:t>
      </w:r>
      <w:r w:rsidR="00112DA6" w:rsidRPr="00112DA6">
        <w:rPr>
          <w:rFonts w:ascii="Times New Roman" w:hAnsi="Times New Roman" w:cs="Times New Roman"/>
        </w:rPr>
        <w:t>chování</w:t>
      </w:r>
      <w:r w:rsidR="00025166">
        <w:rPr>
          <w:rFonts w:ascii="Times New Roman" w:hAnsi="Times New Roman" w:cs="Times New Roman"/>
        </w:rPr>
        <w:t>,</w:t>
      </w:r>
    </w:p>
    <w:p w:rsidR="005B3214" w:rsidRPr="00F400D5" w:rsidRDefault="005B3214" w:rsidP="00E6487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zlepšová</w:t>
      </w:r>
      <w:r w:rsidR="00CB2A84">
        <w:rPr>
          <w:rFonts w:ascii="Times New Roman" w:hAnsi="Times New Roman"/>
        </w:rPr>
        <w:t xml:space="preserve">ní pozitivního psychosociálního </w:t>
      </w:r>
      <w:r w:rsidRPr="00F400D5">
        <w:rPr>
          <w:rFonts w:ascii="Times New Roman" w:hAnsi="Times New Roman"/>
        </w:rPr>
        <w:t>klimatu ve škole</w:t>
      </w:r>
      <w:r w:rsidR="00025166">
        <w:rPr>
          <w:rFonts w:ascii="Times New Roman" w:hAnsi="Times New Roman"/>
        </w:rPr>
        <w:t>,</w:t>
      </w:r>
    </w:p>
    <w:p w:rsidR="005B3214" w:rsidRPr="00F400D5" w:rsidRDefault="005B3214" w:rsidP="00E6487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výchova ke zdravému životnímu stylu</w:t>
      </w:r>
      <w:r w:rsidR="00025166">
        <w:rPr>
          <w:rFonts w:ascii="Times New Roman" w:hAnsi="Times New Roman"/>
        </w:rPr>
        <w:t>,</w:t>
      </w:r>
    </w:p>
    <w:p w:rsidR="005B3214" w:rsidRDefault="005B3214" w:rsidP="00E6487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osobnostní a sociální rozvoj dětí a žáků školy</w:t>
      </w:r>
      <w:r w:rsidR="00025166">
        <w:rPr>
          <w:rFonts w:ascii="Times New Roman" w:hAnsi="Times New Roman"/>
        </w:rPr>
        <w:t>,</w:t>
      </w:r>
    </w:p>
    <w:p w:rsidR="00236E48" w:rsidRPr="00236E48" w:rsidRDefault="00236E48" w:rsidP="00E6487A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236E48">
        <w:rPr>
          <w:rFonts w:ascii="Times New Roman" w:hAnsi="Times New Roman" w:cs="Times New Roman"/>
        </w:rPr>
        <w:t>zvlád</w:t>
      </w:r>
      <w:r w:rsidR="00025166">
        <w:rPr>
          <w:rFonts w:ascii="Times New Roman" w:hAnsi="Times New Roman" w:cs="Times New Roman"/>
        </w:rPr>
        <w:t xml:space="preserve">ání zátěžových situací, </w:t>
      </w:r>
    </w:p>
    <w:p w:rsidR="005B3214" w:rsidRDefault="005B3214" w:rsidP="00E6487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36E48">
        <w:rPr>
          <w:rFonts w:ascii="Times New Roman" w:hAnsi="Times New Roman"/>
        </w:rPr>
        <w:t>zvyšování zodpovědnosti žáků za prostředí školy a život ve škole</w:t>
      </w:r>
      <w:r w:rsidR="00025166">
        <w:rPr>
          <w:rFonts w:ascii="Times New Roman" w:hAnsi="Times New Roman"/>
        </w:rPr>
        <w:t>,</w:t>
      </w:r>
    </w:p>
    <w:p w:rsidR="00025166" w:rsidRDefault="00025166" w:rsidP="00E6487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zapojení zákonných zástupců do preventivních aktivit školy.</w:t>
      </w:r>
    </w:p>
    <w:p w:rsidR="00BD0D94" w:rsidRDefault="00BD0D94" w:rsidP="00BD0D94">
      <w:pPr>
        <w:jc w:val="both"/>
        <w:rPr>
          <w:rFonts w:ascii="Times New Roman" w:hAnsi="Times New Roman"/>
        </w:rPr>
      </w:pPr>
    </w:p>
    <w:p w:rsidR="00025166" w:rsidRDefault="00025166" w:rsidP="00BD0D94">
      <w:pPr>
        <w:jc w:val="both"/>
        <w:rPr>
          <w:rFonts w:ascii="Times New Roman" w:hAnsi="Times New Roman"/>
        </w:rPr>
      </w:pPr>
    </w:p>
    <w:p w:rsidR="005B3214" w:rsidRDefault="005B3214" w:rsidP="00444164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F400D5">
        <w:rPr>
          <w:rFonts w:ascii="Times New Roman" w:hAnsi="Times New Roman"/>
          <w:b/>
          <w:bCs/>
        </w:rPr>
        <w:t>Realizační prostředky:</w:t>
      </w:r>
    </w:p>
    <w:p w:rsidR="001D2720" w:rsidRPr="00F400D5" w:rsidRDefault="001D2720" w:rsidP="00444164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8966C3" w:rsidRPr="008966C3" w:rsidRDefault="008966C3" w:rsidP="00E6487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966C3">
        <w:rPr>
          <w:rFonts w:ascii="Times New Roman" w:hAnsi="Times New Roman" w:cs="Times New Roman"/>
        </w:rPr>
        <w:t>výchovně vzdělávací proces – začlenění témat prevence do jednotlivých předmětů v rámci výuky dle ŠVP,</w:t>
      </w:r>
    </w:p>
    <w:p w:rsidR="00CB2A84" w:rsidRPr="00CB2A84" w:rsidRDefault="00CB2A84" w:rsidP="00E6487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školní i mimoškolní akce v rámci projektu</w:t>
      </w:r>
      <w:r w:rsidR="00161F33">
        <w:rPr>
          <w:rFonts w:ascii="Times New Roman" w:hAnsi="Times New Roman"/>
        </w:rPr>
        <w:t xml:space="preserve"> prevence</w:t>
      </w:r>
      <w:r>
        <w:rPr>
          <w:rFonts w:ascii="Times New Roman" w:hAnsi="Times New Roman"/>
        </w:rPr>
        <w:t xml:space="preserve">: </w:t>
      </w:r>
      <w:r w:rsidRPr="00F400D5">
        <w:rPr>
          <w:rFonts w:ascii="Times New Roman" w:hAnsi="Times New Roman"/>
          <w:b/>
          <w:bCs/>
          <w:i/>
          <w:iCs/>
        </w:rPr>
        <w:t>„</w:t>
      </w:r>
      <w:r w:rsidR="00672F45">
        <w:rPr>
          <w:rFonts w:ascii="Times New Roman" w:hAnsi="Times New Roman"/>
          <w:b/>
          <w:bCs/>
          <w:i/>
          <w:iCs/>
        </w:rPr>
        <w:t>Děti dětem, všichni spolu, tvoříme si zdravou školu“</w:t>
      </w:r>
      <w:r w:rsidR="00025166" w:rsidRPr="00025166">
        <w:rPr>
          <w:rFonts w:ascii="Times New Roman" w:hAnsi="Times New Roman"/>
          <w:bCs/>
          <w:iCs/>
        </w:rPr>
        <w:t>,</w:t>
      </w:r>
    </w:p>
    <w:p w:rsidR="00556573" w:rsidRPr="00CB2A84" w:rsidRDefault="00556573" w:rsidP="00E6487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třídnické hodiny – v rámci ŠVP – povinný předmět (</w:t>
      </w:r>
      <w:r w:rsidR="005461F7">
        <w:rPr>
          <w:rFonts w:ascii="Times New Roman" w:hAnsi="Times New Roman"/>
        </w:rPr>
        <w:t>1.</w:t>
      </w:r>
      <w:r w:rsidR="00F27D7D">
        <w:rPr>
          <w:rFonts w:ascii="Times New Roman" w:hAnsi="Times New Roman"/>
        </w:rPr>
        <w:t xml:space="preserve"> </w:t>
      </w:r>
      <w:r w:rsidR="00A7342C">
        <w:rPr>
          <w:rFonts w:ascii="Times New Roman" w:hAnsi="Times New Roman"/>
        </w:rPr>
        <w:t>-</w:t>
      </w:r>
      <w:r w:rsidR="00025166">
        <w:rPr>
          <w:rFonts w:ascii="Times New Roman" w:hAnsi="Times New Roman"/>
        </w:rPr>
        <w:t xml:space="preserve"> </w:t>
      </w:r>
      <w:r w:rsidR="00BB7F99">
        <w:rPr>
          <w:rFonts w:ascii="Times New Roman" w:hAnsi="Times New Roman"/>
        </w:rPr>
        <w:t>9</w:t>
      </w:r>
      <w:r w:rsidR="0002516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ročník)</w:t>
      </w:r>
    </w:p>
    <w:p w:rsidR="005B3214" w:rsidRPr="00F400D5" w:rsidRDefault="005B3214" w:rsidP="00E6487A">
      <w:pPr>
        <w:pStyle w:val="Zkladntextodsazen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volnočasové aktivity - sportovní, společenské, výtvarné, výukově výchovné programy v rámci školní družiny či zájmových kroužků</w:t>
      </w:r>
      <w:r w:rsidR="00A251EB">
        <w:rPr>
          <w:rFonts w:ascii="Times New Roman" w:hAnsi="Times New Roman"/>
        </w:rPr>
        <w:t xml:space="preserve"> škol</w:t>
      </w:r>
      <w:r w:rsidR="00F27D7D">
        <w:rPr>
          <w:rFonts w:ascii="Times New Roman" w:hAnsi="Times New Roman"/>
          <w:lang w:val="cs-CZ"/>
        </w:rPr>
        <w:t>y, které jsou součástí školního klubu</w:t>
      </w:r>
      <w:r w:rsidR="00025166">
        <w:rPr>
          <w:rFonts w:ascii="Times New Roman" w:hAnsi="Times New Roman"/>
        </w:rPr>
        <w:t>,</w:t>
      </w:r>
    </w:p>
    <w:p w:rsidR="005B3214" w:rsidRDefault="005B3214" w:rsidP="00E6487A">
      <w:pPr>
        <w:pStyle w:val="Zkladntextodsazen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přednášky, besedy se zaměřením na aktuální problém</w:t>
      </w:r>
      <w:r w:rsidR="00A251EB">
        <w:rPr>
          <w:rFonts w:ascii="Times New Roman" w:hAnsi="Times New Roman"/>
        </w:rPr>
        <w:t xml:space="preserve">y a cíle primární prevence </w:t>
      </w:r>
      <w:r w:rsidRPr="00F400D5">
        <w:rPr>
          <w:rFonts w:ascii="Times New Roman" w:hAnsi="Times New Roman"/>
        </w:rPr>
        <w:t xml:space="preserve">školy, které se soustředí nejen na prevenci rizikového chování, ale také na problémy týkající </w:t>
      </w:r>
      <w:r w:rsidR="000928F5">
        <w:rPr>
          <w:rFonts w:ascii="Times New Roman" w:hAnsi="Times New Roman"/>
        </w:rPr>
        <w:t xml:space="preserve">               </w:t>
      </w:r>
      <w:r w:rsidR="00306DC2">
        <w:rPr>
          <w:rFonts w:ascii="Times New Roman" w:hAnsi="Times New Roman"/>
          <w:lang w:val="cs-CZ"/>
        </w:rPr>
        <w:t xml:space="preserve">                     </w:t>
      </w:r>
      <w:r w:rsidR="000928F5">
        <w:rPr>
          <w:rFonts w:ascii="Times New Roman" w:hAnsi="Times New Roman"/>
        </w:rPr>
        <w:t xml:space="preserve"> </w:t>
      </w:r>
      <w:r w:rsidRPr="00F400D5">
        <w:rPr>
          <w:rFonts w:ascii="Times New Roman" w:hAnsi="Times New Roman"/>
        </w:rPr>
        <w:t>se vztahů ve třídě, třídního kolektivu, role třídního učitele</w:t>
      </w:r>
      <w:r w:rsidR="00025166">
        <w:rPr>
          <w:rFonts w:ascii="Times New Roman" w:hAnsi="Times New Roman"/>
        </w:rPr>
        <w:t>.</w:t>
      </w:r>
    </w:p>
    <w:p w:rsidR="00F27D7D" w:rsidRPr="00F400D5" w:rsidRDefault="00F27D7D" w:rsidP="00444164">
      <w:pPr>
        <w:pStyle w:val="Zkladntextodsazen"/>
        <w:spacing w:line="360" w:lineRule="auto"/>
        <w:jc w:val="both"/>
        <w:rPr>
          <w:rFonts w:ascii="Times New Roman" w:hAnsi="Times New Roman"/>
        </w:rPr>
      </w:pPr>
    </w:p>
    <w:p w:rsidR="005B3214" w:rsidRDefault="000D0120" w:rsidP="004441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Hodnocení</w:t>
      </w:r>
      <w:r w:rsidR="005B3214" w:rsidRPr="005B3214">
        <w:rPr>
          <w:rFonts w:ascii="Times New Roman" w:hAnsi="Times New Roman"/>
          <w:b/>
          <w:bCs/>
        </w:rPr>
        <w:t>:</w:t>
      </w:r>
      <w:r w:rsidR="005B3214" w:rsidRPr="00F400D5">
        <w:rPr>
          <w:rFonts w:ascii="Times New Roman" w:hAnsi="Times New Roman"/>
        </w:rPr>
        <w:tab/>
      </w:r>
    </w:p>
    <w:p w:rsidR="001D2720" w:rsidRDefault="001D2720" w:rsidP="00444164">
      <w:pPr>
        <w:spacing w:line="360" w:lineRule="auto"/>
        <w:jc w:val="both"/>
        <w:rPr>
          <w:rFonts w:ascii="Times New Roman" w:hAnsi="Times New Roman"/>
        </w:rPr>
      </w:pPr>
    </w:p>
    <w:p w:rsidR="00D765F7" w:rsidRDefault="005B3214" w:rsidP="00E6487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průběžné vyhodnocování</w:t>
      </w:r>
      <w:r w:rsidR="00025166">
        <w:rPr>
          <w:rFonts w:ascii="Times New Roman" w:hAnsi="Times New Roman"/>
        </w:rPr>
        <w:t xml:space="preserve"> – metodická vedení ŠMP</w:t>
      </w:r>
      <w:r w:rsidR="00BF38ED">
        <w:rPr>
          <w:rFonts w:ascii="Times New Roman" w:hAnsi="Times New Roman"/>
        </w:rPr>
        <w:t xml:space="preserve">, </w:t>
      </w:r>
    </w:p>
    <w:p w:rsidR="00D765F7" w:rsidRDefault="00BF38ED" w:rsidP="00E6487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závěrečné hodnocení realizace </w:t>
      </w:r>
      <w:r w:rsidR="005B3214" w:rsidRPr="00F400D5">
        <w:rPr>
          <w:rFonts w:ascii="Times New Roman" w:hAnsi="Times New Roman"/>
        </w:rPr>
        <w:t>preventivního programu</w:t>
      </w:r>
      <w:r w:rsidR="005B3214">
        <w:rPr>
          <w:rFonts w:ascii="Times New Roman" w:hAnsi="Times New Roman"/>
        </w:rPr>
        <w:t xml:space="preserve"> – analýza </w:t>
      </w:r>
      <w:r w:rsidR="00672F45">
        <w:rPr>
          <w:rFonts w:ascii="Times New Roman" w:hAnsi="Times New Roman"/>
        </w:rPr>
        <w:t>PPŠ</w:t>
      </w:r>
      <w:r w:rsidR="005B3214" w:rsidRPr="005B3214">
        <w:rPr>
          <w:rFonts w:ascii="Times New Roman" w:hAnsi="Times New Roman"/>
        </w:rPr>
        <w:t xml:space="preserve"> </w:t>
      </w:r>
      <w:r w:rsidR="005B3214" w:rsidRPr="00F400D5">
        <w:rPr>
          <w:rFonts w:ascii="Times New Roman" w:hAnsi="Times New Roman"/>
        </w:rPr>
        <w:t xml:space="preserve">na konci </w:t>
      </w:r>
      <w:r w:rsidR="005B3214">
        <w:rPr>
          <w:rFonts w:ascii="Times New Roman" w:hAnsi="Times New Roman"/>
        </w:rPr>
        <w:t xml:space="preserve">školního </w:t>
      </w:r>
      <w:r w:rsidR="005B3214" w:rsidRPr="00F400D5">
        <w:rPr>
          <w:rFonts w:ascii="Times New Roman" w:hAnsi="Times New Roman"/>
        </w:rPr>
        <w:t>rok</w:t>
      </w:r>
      <w:r w:rsidR="005B3214">
        <w:rPr>
          <w:rFonts w:ascii="Times New Roman" w:hAnsi="Times New Roman"/>
        </w:rPr>
        <w:t>u</w:t>
      </w:r>
      <w:r w:rsidR="005B3214" w:rsidRPr="00F400D5">
        <w:rPr>
          <w:rFonts w:ascii="Times New Roman" w:hAnsi="Times New Roman"/>
        </w:rPr>
        <w:t xml:space="preserve">, </w:t>
      </w:r>
    </w:p>
    <w:p w:rsidR="005B3214" w:rsidRPr="00F400D5" w:rsidRDefault="005B3214" w:rsidP="00E6487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evaluační nástroj</w:t>
      </w:r>
      <w:r w:rsidR="00D765F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672F45">
        <w:rPr>
          <w:rFonts w:ascii="Times New Roman" w:hAnsi="Times New Roman"/>
        </w:rPr>
        <w:t>PPŠ</w:t>
      </w:r>
      <w:r>
        <w:rPr>
          <w:rFonts w:ascii="Times New Roman" w:hAnsi="Times New Roman"/>
        </w:rPr>
        <w:t xml:space="preserve"> – dotazník zaměřený na prevenci projevů rizikového chování</w:t>
      </w:r>
      <w:r w:rsidR="00D765F7">
        <w:rPr>
          <w:rFonts w:ascii="Times New Roman" w:hAnsi="Times New Roman"/>
        </w:rPr>
        <w:t xml:space="preserve">             </w:t>
      </w:r>
      <w:proofErr w:type="gramStart"/>
      <w:r w:rsidR="00D765F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(</w:t>
      </w:r>
      <w:proofErr w:type="gramEnd"/>
      <w:r>
        <w:rPr>
          <w:rFonts w:ascii="Times New Roman" w:hAnsi="Times New Roman"/>
        </w:rPr>
        <w:t>I. i II. stupeň ZŠ)</w:t>
      </w:r>
      <w:r w:rsidR="00D765F7">
        <w:rPr>
          <w:rFonts w:ascii="Times New Roman" w:hAnsi="Times New Roman"/>
        </w:rPr>
        <w:t xml:space="preserve"> a třídnický</w:t>
      </w:r>
      <w:r w:rsidR="00BF38ED">
        <w:rPr>
          <w:rFonts w:ascii="Times New Roman" w:hAnsi="Times New Roman"/>
        </w:rPr>
        <w:t xml:space="preserve"> </w:t>
      </w:r>
      <w:r w:rsidR="00971EE4">
        <w:rPr>
          <w:rFonts w:ascii="Times New Roman" w:hAnsi="Times New Roman"/>
        </w:rPr>
        <w:t>dotazník</w:t>
      </w:r>
      <w:r w:rsidR="00D765F7">
        <w:rPr>
          <w:rFonts w:ascii="Times New Roman" w:hAnsi="Times New Roman"/>
        </w:rPr>
        <w:t xml:space="preserve"> směřující k mapování vztahů ve třídě (I. i II. stupeň ZŠ)</w:t>
      </w:r>
      <w:r w:rsidR="00F27D7D">
        <w:rPr>
          <w:rFonts w:ascii="Times New Roman" w:hAnsi="Times New Roman"/>
        </w:rPr>
        <w:t xml:space="preserve"> – do konce školního roku.</w:t>
      </w:r>
    </w:p>
    <w:p w:rsidR="00CB7BEE" w:rsidRDefault="00CB7BEE" w:rsidP="00444164">
      <w:pPr>
        <w:pStyle w:val="Nadpis3"/>
        <w:spacing w:line="360" w:lineRule="auto"/>
        <w:jc w:val="both"/>
        <w:rPr>
          <w:rFonts w:ascii="Times New Roman" w:hAnsi="Times New Roman"/>
        </w:rPr>
      </w:pPr>
    </w:p>
    <w:p w:rsidR="001D2720" w:rsidRDefault="001D2720" w:rsidP="009136AB">
      <w:pPr>
        <w:jc w:val="both"/>
      </w:pPr>
    </w:p>
    <w:p w:rsidR="001D2720" w:rsidRDefault="001D2720" w:rsidP="009136AB">
      <w:pPr>
        <w:jc w:val="both"/>
      </w:pPr>
    </w:p>
    <w:p w:rsidR="001D2720" w:rsidRDefault="001D2720" w:rsidP="009136AB">
      <w:pPr>
        <w:jc w:val="both"/>
      </w:pPr>
    </w:p>
    <w:p w:rsidR="001D2720" w:rsidRDefault="001D2720" w:rsidP="009136AB">
      <w:pPr>
        <w:jc w:val="both"/>
      </w:pPr>
    </w:p>
    <w:p w:rsidR="001D2720" w:rsidRDefault="001D2720" w:rsidP="009136AB">
      <w:pPr>
        <w:jc w:val="both"/>
      </w:pPr>
    </w:p>
    <w:p w:rsidR="001D2720" w:rsidRDefault="001D2720" w:rsidP="009136AB">
      <w:pPr>
        <w:jc w:val="both"/>
      </w:pPr>
    </w:p>
    <w:p w:rsidR="001D2720" w:rsidRDefault="001D2720" w:rsidP="009136AB">
      <w:pPr>
        <w:jc w:val="both"/>
      </w:pPr>
    </w:p>
    <w:p w:rsidR="001D2720" w:rsidRDefault="001D2720" w:rsidP="009136AB">
      <w:pPr>
        <w:jc w:val="both"/>
      </w:pPr>
    </w:p>
    <w:p w:rsidR="001D2720" w:rsidRDefault="001D2720" w:rsidP="009136AB">
      <w:pPr>
        <w:jc w:val="both"/>
      </w:pPr>
    </w:p>
    <w:p w:rsidR="001D2720" w:rsidRDefault="001D2720" w:rsidP="009136AB">
      <w:pPr>
        <w:jc w:val="both"/>
      </w:pPr>
    </w:p>
    <w:p w:rsidR="001D2720" w:rsidRDefault="001D2720" w:rsidP="009136AB">
      <w:pPr>
        <w:jc w:val="both"/>
      </w:pPr>
    </w:p>
    <w:p w:rsidR="001D2720" w:rsidRDefault="001D2720" w:rsidP="009136AB">
      <w:pPr>
        <w:jc w:val="both"/>
      </w:pPr>
    </w:p>
    <w:p w:rsidR="001D2720" w:rsidRDefault="001D2720" w:rsidP="009136AB">
      <w:pPr>
        <w:jc w:val="both"/>
      </w:pPr>
    </w:p>
    <w:p w:rsidR="001D2720" w:rsidRDefault="001D2720" w:rsidP="009136AB">
      <w:pPr>
        <w:jc w:val="both"/>
      </w:pPr>
    </w:p>
    <w:p w:rsidR="001D2720" w:rsidRDefault="001D2720" w:rsidP="009136AB">
      <w:pPr>
        <w:jc w:val="both"/>
      </w:pPr>
    </w:p>
    <w:p w:rsidR="005B3214" w:rsidRPr="00F400D5" w:rsidRDefault="005B3214" w:rsidP="009136AB">
      <w:pPr>
        <w:pStyle w:val="Nadpis3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lastRenderedPageBreak/>
        <w:t>O b s a h</w:t>
      </w:r>
    </w:p>
    <w:p w:rsidR="005B3214" w:rsidRPr="00F400D5" w:rsidRDefault="005B3214" w:rsidP="009136AB">
      <w:pPr>
        <w:jc w:val="both"/>
        <w:rPr>
          <w:rFonts w:ascii="Times New Roman" w:hAnsi="Times New Roman"/>
          <w:b/>
          <w:sz w:val="32"/>
        </w:rPr>
      </w:pPr>
    </w:p>
    <w:p w:rsidR="005B3214" w:rsidRPr="00F400D5" w:rsidRDefault="005B3214" w:rsidP="009136AB">
      <w:pPr>
        <w:jc w:val="both"/>
        <w:rPr>
          <w:rFonts w:ascii="Times New Roman" w:hAnsi="Times New Roman"/>
          <w:b/>
          <w:sz w:val="32"/>
        </w:rPr>
      </w:pPr>
    </w:p>
    <w:p w:rsidR="005B3214" w:rsidRPr="00F400D5" w:rsidRDefault="005B3214" w:rsidP="009136AB">
      <w:pPr>
        <w:pStyle w:val="Nadpis4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Úvod</w:t>
      </w:r>
      <w:r w:rsidRPr="00F400D5">
        <w:rPr>
          <w:rFonts w:ascii="Times New Roman" w:hAnsi="Times New Roman"/>
        </w:rPr>
        <w:tab/>
      </w:r>
      <w:r w:rsidRPr="00F400D5">
        <w:rPr>
          <w:rFonts w:ascii="Times New Roman" w:hAnsi="Times New Roman"/>
        </w:rPr>
        <w:tab/>
      </w:r>
      <w:r w:rsidRPr="00F400D5">
        <w:rPr>
          <w:rFonts w:ascii="Times New Roman" w:hAnsi="Times New Roman"/>
        </w:rPr>
        <w:tab/>
      </w:r>
      <w:r w:rsidRPr="00F400D5">
        <w:rPr>
          <w:rFonts w:ascii="Times New Roman" w:hAnsi="Times New Roman"/>
        </w:rPr>
        <w:tab/>
      </w:r>
      <w:r w:rsidRPr="00F400D5">
        <w:rPr>
          <w:rFonts w:ascii="Times New Roman" w:hAnsi="Times New Roman"/>
        </w:rPr>
        <w:tab/>
      </w:r>
      <w:r w:rsidRPr="00F400D5">
        <w:rPr>
          <w:rFonts w:ascii="Times New Roman" w:hAnsi="Times New Roman"/>
        </w:rPr>
        <w:tab/>
      </w:r>
      <w:r w:rsidRPr="00F400D5">
        <w:rPr>
          <w:rFonts w:ascii="Times New Roman" w:hAnsi="Times New Roman"/>
        </w:rPr>
        <w:tab/>
      </w:r>
      <w:r w:rsidRPr="00F400D5">
        <w:rPr>
          <w:rFonts w:ascii="Times New Roman" w:hAnsi="Times New Roman"/>
        </w:rPr>
        <w:tab/>
      </w:r>
      <w:r w:rsidRPr="00F400D5">
        <w:rPr>
          <w:rFonts w:ascii="Times New Roman" w:hAnsi="Times New Roman"/>
        </w:rPr>
        <w:tab/>
      </w:r>
      <w:r w:rsidRPr="00F400D5">
        <w:rPr>
          <w:rFonts w:ascii="Times New Roman" w:hAnsi="Times New Roman"/>
        </w:rPr>
        <w:tab/>
      </w:r>
      <w:r w:rsidRPr="00F400D5">
        <w:rPr>
          <w:rFonts w:ascii="Times New Roman" w:hAnsi="Times New Roman"/>
          <w:b w:val="0"/>
          <w:sz w:val="24"/>
        </w:rPr>
        <w:t xml:space="preserve">    </w:t>
      </w:r>
      <w:r w:rsidRPr="00F400D5">
        <w:rPr>
          <w:rFonts w:ascii="Times New Roman" w:hAnsi="Times New Roman"/>
          <w:b w:val="0"/>
          <w:sz w:val="24"/>
        </w:rPr>
        <w:tab/>
      </w:r>
      <w:r w:rsidR="00F6151B">
        <w:rPr>
          <w:rFonts w:ascii="Times New Roman" w:hAnsi="Times New Roman"/>
          <w:b w:val="0"/>
          <w:sz w:val="24"/>
        </w:rPr>
        <w:t>5</w:t>
      </w:r>
    </w:p>
    <w:p w:rsidR="005B3214" w:rsidRPr="00F400D5" w:rsidRDefault="005B3214" w:rsidP="009136AB">
      <w:pPr>
        <w:jc w:val="both"/>
        <w:rPr>
          <w:rFonts w:ascii="Times New Roman" w:hAnsi="Times New Roman"/>
        </w:rPr>
      </w:pPr>
    </w:p>
    <w:p w:rsidR="005B3214" w:rsidRPr="00F400D5" w:rsidRDefault="005B3214" w:rsidP="009136AB">
      <w:pPr>
        <w:jc w:val="both"/>
        <w:rPr>
          <w:rFonts w:ascii="Times New Roman" w:hAnsi="Times New Roman"/>
        </w:rPr>
      </w:pPr>
    </w:p>
    <w:p w:rsidR="005B3214" w:rsidRPr="00F400D5" w:rsidRDefault="005B3214" w:rsidP="009136AB">
      <w:pPr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  <w:b/>
          <w:sz w:val="28"/>
        </w:rPr>
        <w:t>1      Východiska, zásady, postupy</w:t>
      </w:r>
      <w:r w:rsidRPr="00F400D5">
        <w:rPr>
          <w:rFonts w:ascii="Times New Roman" w:hAnsi="Times New Roman"/>
          <w:b/>
          <w:sz w:val="28"/>
        </w:rPr>
        <w:tab/>
      </w:r>
      <w:r w:rsidRPr="00F400D5">
        <w:rPr>
          <w:rFonts w:ascii="Times New Roman" w:hAnsi="Times New Roman"/>
          <w:b/>
          <w:sz w:val="28"/>
        </w:rPr>
        <w:tab/>
      </w:r>
      <w:r w:rsidRPr="00F400D5">
        <w:rPr>
          <w:rFonts w:ascii="Times New Roman" w:hAnsi="Times New Roman"/>
          <w:b/>
          <w:sz w:val="28"/>
        </w:rPr>
        <w:tab/>
      </w:r>
      <w:r w:rsidRPr="00F400D5">
        <w:rPr>
          <w:rFonts w:ascii="Times New Roman" w:hAnsi="Times New Roman"/>
          <w:b/>
          <w:sz w:val="28"/>
        </w:rPr>
        <w:tab/>
      </w:r>
      <w:r w:rsidRPr="00F400D5">
        <w:rPr>
          <w:rFonts w:ascii="Times New Roman" w:hAnsi="Times New Roman"/>
          <w:b/>
          <w:sz w:val="28"/>
        </w:rPr>
        <w:tab/>
      </w:r>
      <w:r w:rsidRPr="00F400D5">
        <w:rPr>
          <w:rFonts w:ascii="Times New Roman" w:hAnsi="Times New Roman"/>
          <w:bCs/>
        </w:rPr>
        <w:t xml:space="preserve">    </w:t>
      </w:r>
      <w:r w:rsidRPr="00F400D5">
        <w:rPr>
          <w:rFonts w:ascii="Times New Roman" w:hAnsi="Times New Roman"/>
          <w:bCs/>
        </w:rPr>
        <w:tab/>
      </w:r>
      <w:r w:rsidR="00313A2C">
        <w:rPr>
          <w:rFonts w:ascii="Times New Roman" w:hAnsi="Times New Roman"/>
          <w:bCs/>
        </w:rPr>
        <w:t>8</w:t>
      </w:r>
    </w:p>
    <w:p w:rsidR="005B3214" w:rsidRPr="00F400D5" w:rsidRDefault="005B3214" w:rsidP="009136AB">
      <w:pPr>
        <w:ind w:left="360"/>
        <w:jc w:val="both"/>
        <w:rPr>
          <w:rFonts w:ascii="Times New Roman" w:hAnsi="Times New Roman"/>
          <w:sz w:val="28"/>
        </w:rPr>
      </w:pPr>
    </w:p>
    <w:p w:rsidR="005B3214" w:rsidRPr="00F400D5" w:rsidRDefault="005B3214" w:rsidP="009136AB">
      <w:pPr>
        <w:ind w:left="360"/>
        <w:jc w:val="both"/>
        <w:rPr>
          <w:rFonts w:ascii="Times New Roman" w:hAnsi="Times New Roman"/>
          <w:sz w:val="28"/>
        </w:rPr>
      </w:pPr>
    </w:p>
    <w:p w:rsidR="005B3214" w:rsidRPr="00F400D5" w:rsidRDefault="005B3214" w:rsidP="00E6487A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Východiska </w:t>
      </w:r>
      <w:r w:rsidR="00672F45">
        <w:rPr>
          <w:rFonts w:ascii="Times New Roman" w:hAnsi="Times New Roman"/>
        </w:rPr>
        <w:t>PPŠ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13A2C">
        <w:rPr>
          <w:rFonts w:ascii="Times New Roman" w:hAnsi="Times New Roman"/>
        </w:rPr>
        <w:t>8</w:t>
      </w:r>
    </w:p>
    <w:p w:rsidR="005B3214" w:rsidRPr="00F400D5" w:rsidRDefault="005B3214" w:rsidP="00E6487A">
      <w:pPr>
        <w:numPr>
          <w:ilvl w:val="1"/>
          <w:numId w:val="3"/>
        </w:numPr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 xml:space="preserve">Zásady efektivní </w:t>
      </w:r>
      <w:r w:rsidR="00F6151B">
        <w:rPr>
          <w:rFonts w:ascii="Times New Roman" w:hAnsi="Times New Roman"/>
        </w:rPr>
        <w:t>všeobecné prevence</w:t>
      </w:r>
      <w:r w:rsidR="00F6151B">
        <w:rPr>
          <w:rFonts w:ascii="Times New Roman" w:hAnsi="Times New Roman"/>
        </w:rPr>
        <w:tab/>
      </w:r>
      <w:r w:rsidR="00F6151B">
        <w:rPr>
          <w:rFonts w:ascii="Times New Roman" w:hAnsi="Times New Roman"/>
        </w:rPr>
        <w:tab/>
      </w:r>
      <w:r w:rsidR="00F6151B">
        <w:rPr>
          <w:rFonts w:ascii="Times New Roman" w:hAnsi="Times New Roman"/>
        </w:rPr>
        <w:tab/>
      </w:r>
      <w:r w:rsidR="00F6151B">
        <w:rPr>
          <w:rFonts w:ascii="Times New Roman" w:hAnsi="Times New Roman"/>
        </w:rPr>
        <w:tab/>
        <w:t xml:space="preserve">    </w:t>
      </w:r>
      <w:r w:rsidR="00F6151B">
        <w:rPr>
          <w:rFonts w:ascii="Times New Roman" w:hAnsi="Times New Roman"/>
        </w:rPr>
        <w:tab/>
      </w:r>
      <w:r w:rsidR="00313A2C">
        <w:rPr>
          <w:rFonts w:ascii="Times New Roman" w:hAnsi="Times New Roman"/>
        </w:rPr>
        <w:t>8</w:t>
      </w:r>
    </w:p>
    <w:p w:rsidR="005B3214" w:rsidRPr="00F400D5" w:rsidRDefault="005B3214" w:rsidP="00E6487A">
      <w:pPr>
        <w:numPr>
          <w:ilvl w:val="1"/>
          <w:numId w:val="3"/>
        </w:numPr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 xml:space="preserve">Priority školy                                                       </w:t>
      </w:r>
      <w:r w:rsidR="00F6151B">
        <w:rPr>
          <w:rFonts w:ascii="Times New Roman" w:hAnsi="Times New Roman"/>
        </w:rPr>
        <w:t xml:space="preserve">                              </w:t>
      </w:r>
      <w:r w:rsidR="00F6151B">
        <w:rPr>
          <w:rFonts w:ascii="Times New Roman" w:hAnsi="Times New Roman"/>
        </w:rPr>
        <w:tab/>
      </w:r>
      <w:r w:rsidR="00313A2C">
        <w:rPr>
          <w:rFonts w:ascii="Times New Roman" w:hAnsi="Times New Roman"/>
        </w:rPr>
        <w:t>9</w:t>
      </w:r>
    </w:p>
    <w:p w:rsidR="005B3214" w:rsidRPr="00F400D5" w:rsidRDefault="005B3214" w:rsidP="009136AB">
      <w:pPr>
        <w:jc w:val="both"/>
        <w:rPr>
          <w:rFonts w:ascii="Times New Roman" w:hAnsi="Times New Roman"/>
        </w:rPr>
      </w:pPr>
    </w:p>
    <w:p w:rsidR="005B3214" w:rsidRPr="00F400D5" w:rsidRDefault="005B3214" w:rsidP="009136AB">
      <w:pPr>
        <w:jc w:val="both"/>
        <w:rPr>
          <w:rFonts w:ascii="Times New Roman" w:hAnsi="Times New Roman"/>
        </w:rPr>
      </w:pPr>
    </w:p>
    <w:p w:rsidR="005B3214" w:rsidRPr="00F400D5" w:rsidRDefault="005B3214" w:rsidP="00D375A0">
      <w:pPr>
        <w:pStyle w:val="Zkladntext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</w:rPr>
        <w:t xml:space="preserve">2      </w:t>
      </w:r>
      <w:r w:rsidR="00D375A0">
        <w:rPr>
          <w:rFonts w:ascii="Times New Roman" w:hAnsi="Times New Roman"/>
        </w:rPr>
        <w:t>P</w:t>
      </w:r>
      <w:r w:rsidR="0027095F">
        <w:rPr>
          <w:rFonts w:ascii="Times New Roman" w:hAnsi="Times New Roman"/>
        </w:rPr>
        <w:t>reventivní program</w:t>
      </w:r>
      <w:r w:rsidR="00D375A0">
        <w:rPr>
          <w:rFonts w:ascii="Times New Roman" w:hAnsi="Times New Roman"/>
        </w:rPr>
        <w:t xml:space="preserve"> ZŠ a MŠ Štíty</w:t>
      </w:r>
      <w:proofErr w:type="gramStart"/>
      <w:r w:rsidRPr="00F400D5">
        <w:rPr>
          <w:rFonts w:ascii="Times New Roman" w:hAnsi="Times New Roman"/>
        </w:rPr>
        <w:tab/>
        <w:t xml:space="preserve">  </w:t>
      </w:r>
      <w:r w:rsidRPr="00F400D5">
        <w:rPr>
          <w:rFonts w:ascii="Times New Roman" w:hAnsi="Times New Roman"/>
        </w:rPr>
        <w:tab/>
      </w:r>
      <w:proofErr w:type="gramEnd"/>
      <w:r w:rsidR="00D375A0">
        <w:rPr>
          <w:rFonts w:ascii="Times New Roman" w:hAnsi="Times New Roman"/>
        </w:rPr>
        <w:t xml:space="preserve">                            </w:t>
      </w:r>
      <w:r w:rsidR="00F338EA">
        <w:rPr>
          <w:rFonts w:ascii="Times New Roman" w:hAnsi="Times New Roman"/>
        </w:rPr>
        <w:t xml:space="preserve">   </w:t>
      </w:r>
      <w:r w:rsidR="00F777E9">
        <w:rPr>
          <w:rFonts w:ascii="Times New Roman" w:hAnsi="Times New Roman"/>
          <w:b w:val="0"/>
          <w:bCs w:val="0"/>
          <w:sz w:val="24"/>
        </w:rPr>
        <w:t>9</w:t>
      </w:r>
    </w:p>
    <w:p w:rsidR="005B3214" w:rsidRPr="00F400D5" w:rsidRDefault="005B3214" w:rsidP="009136AB">
      <w:pPr>
        <w:jc w:val="both"/>
        <w:rPr>
          <w:rFonts w:ascii="Times New Roman" w:hAnsi="Times New Roman"/>
          <w:b/>
        </w:rPr>
      </w:pPr>
    </w:p>
    <w:p w:rsidR="005B3214" w:rsidRPr="00F400D5" w:rsidRDefault="005B3214" w:rsidP="009136AB">
      <w:pPr>
        <w:jc w:val="both"/>
        <w:rPr>
          <w:rFonts w:ascii="Times New Roman" w:hAnsi="Times New Roman"/>
          <w:b/>
        </w:rPr>
      </w:pPr>
    </w:p>
    <w:p w:rsidR="005B3214" w:rsidRPr="00F400D5" w:rsidRDefault="00D375A0" w:rsidP="00E6487A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Úvod k PPŠ                                      </w:t>
      </w:r>
      <w:r w:rsidR="00F6151B">
        <w:rPr>
          <w:rFonts w:ascii="Times New Roman" w:hAnsi="Times New Roman"/>
        </w:rPr>
        <w:tab/>
      </w:r>
      <w:r w:rsidR="00F6151B">
        <w:rPr>
          <w:rFonts w:ascii="Times New Roman" w:hAnsi="Times New Roman"/>
        </w:rPr>
        <w:tab/>
      </w:r>
      <w:r w:rsidR="00F6151B">
        <w:rPr>
          <w:rFonts w:ascii="Times New Roman" w:hAnsi="Times New Roman"/>
        </w:rPr>
        <w:tab/>
        <w:t xml:space="preserve">  </w:t>
      </w:r>
      <w:r w:rsidR="00F6151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9</w:t>
      </w:r>
    </w:p>
    <w:p w:rsidR="005B3214" w:rsidRPr="00F400D5" w:rsidRDefault="00D375A0" w:rsidP="00E6487A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Analýza současné situace na ZŠ a MŠ Štíty</w:t>
      </w:r>
      <w:r w:rsidR="009C3C70">
        <w:rPr>
          <w:rFonts w:ascii="Times New Roman" w:hAnsi="Times New Roman"/>
        </w:rPr>
        <w:tab/>
      </w:r>
      <w:r w:rsidR="009C3C70">
        <w:rPr>
          <w:rFonts w:ascii="Times New Roman" w:hAnsi="Times New Roman"/>
        </w:rPr>
        <w:tab/>
        <w:t xml:space="preserve">            </w:t>
      </w:r>
      <w:r w:rsidR="009C3C70">
        <w:rPr>
          <w:rFonts w:ascii="Times New Roman" w:hAnsi="Times New Roman"/>
        </w:rPr>
        <w:tab/>
      </w:r>
      <w:r>
        <w:rPr>
          <w:rFonts w:ascii="Times New Roman" w:hAnsi="Times New Roman"/>
        </w:rPr>
        <w:t>9</w:t>
      </w:r>
    </w:p>
    <w:p w:rsidR="005B3214" w:rsidRDefault="00D375A0" w:rsidP="00E6487A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Preventivní témata a kompetence žáků zařazená do PPŠ</w:t>
      </w:r>
      <w:r w:rsidR="00F6151B" w:rsidRPr="009C3C70">
        <w:rPr>
          <w:rFonts w:ascii="Times New Roman" w:hAnsi="Times New Roman"/>
        </w:rPr>
        <w:tab/>
      </w:r>
      <w:r w:rsidR="00F6151B" w:rsidRPr="009C3C70">
        <w:rPr>
          <w:rFonts w:ascii="Times New Roman" w:hAnsi="Times New Roman"/>
        </w:rPr>
        <w:tab/>
        <w:t xml:space="preserve">  </w:t>
      </w:r>
      <w:r w:rsidR="00F6151B" w:rsidRPr="009C3C70">
        <w:rPr>
          <w:rFonts w:ascii="Times New Roman" w:hAnsi="Times New Roman"/>
        </w:rPr>
        <w:tab/>
      </w:r>
      <w:r>
        <w:rPr>
          <w:rFonts w:ascii="Times New Roman" w:hAnsi="Times New Roman"/>
        </w:rPr>
        <w:t>10</w:t>
      </w:r>
    </w:p>
    <w:p w:rsidR="00D375A0" w:rsidRPr="009C3C70" w:rsidRDefault="00D375A0" w:rsidP="00E6487A">
      <w:pPr>
        <w:pStyle w:val="Zhlav"/>
        <w:numPr>
          <w:ilvl w:val="1"/>
          <w:numId w:val="4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Způsoby zařazení preventivních témat do PPŠ                                          15</w:t>
      </w:r>
    </w:p>
    <w:p w:rsidR="005B3214" w:rsidRPr="00F400D5" w:rsidRDefault="009C3C70" w:rsidP="009136AB">
      <w:pPr>
        <w:pStyle w:val="Zhlav"/>
        <w:tabs>
          <w:tab w:val="clear" w:pos="4536"/>
          <w:tab w:val="clear" w:pos="9072"/>
        </w:tabs>
        <w:ind w:left="3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5B3214" w:rsidRPr="00F400D5" w:rsidRDefault="005B3214" w:rsidP="009136AB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5B3214" w:rsidRPr="00F400D5" w:rsidRDefault="0027095F" w:rsidP="009136AB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3      Akce, projekty a </w:t>
      </w:r>
      <w:r w:rsidR="005B3214" w:rsidRPr="00F400D5">
        <w:rPr>
          <w:rFonts w:ascii="Times New Roman" w:hAnsi="Times New Roman"/>
          <w:b/>
          <w:sz w:val="28"/>
        </w:rPr>
        <w:t xml:space="preserve">volnočasové aktivity ZŠ a MŠ Štíty </w:t>
      </w:r>
      <w:r w:rsidR="005B3214" w:rsidRPr="00F400D5">
        <w:rPr>
          <w:rFonts w:ascii="Times New Roman" w:hAnsi="Times New Roman"/>
          <w:b/>
          <w:sz w:val="28"/>
        </w:rPr>
        <w:tab/>
      </w:r>
      <w:r w:rsidR="00E42AE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 w:rsidR="00BE1EAA">
        <w:rPr>
          <w:rFonts w:ascii="Times New Roman" w:hAnsi="Times New Roman"/>
        </w:rPr>
        <w:t xml:space="preserve"> </w:t>
      </w:r>
      <w:r w:rsidR="00313A2C">
        <w:rPr>
          <w:rFonts w:ascii="Times New Roman" w:hAnsi="Times New Roman"/>
        </w:rPr>
        <w:t>2</w:t>
      </w:r>
      <w:r w:rsidR="00D375A0">
        <w:rPr>
          <w:rFonts w:ascii="Times New Roman" w:hAnsi="Times New Roman"/>
        </w:rPr>
        <w:t>4</w:t>
      </w:r>
    </w:p>
    <w:p w:rsidR="005B3214" w:rsidRPr="00F400D5" w:rsidRDefault="005B3214" w:rsidP="009136AB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5B3214" w:rsidRPr="00F400D5" w:rsidRDefault="005B3214" w:rsidP="009136AB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5B3214" w:rsidRPr="00F400D5" w:rsidRDefault="00D375A0" w:rsidP="00E6487A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Školní, mimoškolní a volnočasové aktivity</w:t>
      </w:r>
      <w:r w:rsidR="001F7B95">
        <w:rPr>
          <w:rFonts w:ascii="Times New Roman" w:hAnsi="Times New Roman"/>
        </w:rPr>
        <w:t xml:space="preserve"> </w:t>
      </w:r>
      <w:r w:rsidR="001F7B95">
        <w:rPr>
          <w:rFonts w:ascii="Times New Roman" w:hAnsi="Times New Roman"/>
        </w:rPr>
        <w:tab/>
      </w:r>
      <w:r w:rsidR="001F7B95">
        <w:rPr>
          <w:rFonts w:ascii="Times New Roman" w:hAnsi="Times New Roman"/>
        </w:rPr>
        <w:tab/>
      </w:r>
      <w:r w:rsidR="001F7B95">
        <w:rPr>
          <w:rFonts w:ascii="Times New Roman" w:hAnsi="Times New Roman"/>
        </w:rPr>
        <w:tab/>
        <w:t xml:space="preserve"> </w:t>
      </w:r>
      <w:r w:rsidR="001F7B95">
        <w:rPr>
          <w:rFonts w:ascii="Times New Roman" w:hAnsi="Times New Roman"/>
        </w:rPr>
        <w:tab/>
      </w:r>
      <w:r w:rsidR="00313A2C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</w:p>
    <w:p w:rsidR="005B3214" w:rsidRPr="00F400D5" w:rsidRDefault="00D375A0" w:rsidP="00E6487A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Školní aktivity zacílené na PRCH</w:t>
      </w:r>
      <w:r w:rsidR="00326A76">
        <w:rPr>
          <w:rFonts w:ascii="Times New Roman" w:hAnsi="Times New Roman"/>
        </w:rPr>
        <w:tab/>
      </w:r>
      <w:r w:rsidR="00326A76">
        <w:rPr>
          <w:rFonts w:ascii="Times New Roman" w:hAnsi="Times New Roman"/>
        </w:rPr>
        <w:tab/>
        <w:t xml:space="preserve"> </w:t>
      </w:r>
      <w:r w:rsidR="00326A7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r w:rsidR="00313A2C">
        <w:rPr>
          <w:rFonts w:ascii="Times New Roman" w:hAnsi="Times New Roman"/>
        </w:rPr>
        <w:t>2</w:t>
      </w:r>
      <w:r>
        <w:rPr>
          <w:rFonts w:ascii="Times New Roman" w:hAnsi="Times New Roman"/>
        </w:rPr>
        <w:t>6</w:t>
      </w:r>
    </w:p>
    <w:p w:rsidR="005B3214" w:rsidRPr="00F400D5" w:rsidRDefault="00D375A0" w:rsidP="00E6487A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Poradenská činnost                                                         </w:t>
      </w:r>
      <w:r w:rsidR="005B3214" w:rsidRPr="00F400D5">
        <w:rPr>
          <w:rFonts w:ascii="Times New Roman" w:hAnsi="Times New Roman"/>
        </w:rPr>
        <w:tab/>
      </w:r>
      <w:r w:rsidR="005B3214" w:rsidRPr="00F400D5">
        <w:rPr>
          <w:rFonts w:ascii="Times New Roman" w:hAnsi="Times New Roman"/>
        </w:rPr>
        <w:tab/>
      </w:r>
      <w:r w:rsidR="001F7B95">
        <w:rPr>
          <w:rFonts w:ascii="Times New Roman" w:hAnsi="Times New Roman"/>
        </w:rPr>
        <w:t xml:space="preserve"> </w:t>
      </w:r>
      <w:r w:rsidR="001F7B95">
        <w:rPr>
          <w:rFonts w:ascii="Times New Roman" w:hAnsi="Times New Roman"/>
        </w:rPr>
        <w:tab/>
      </w:r>
      <w:r w:rsidR="00313A2C">
        <w:rPr>
          <w:rFonts w:ascii="Times New Roman" w:hAnsi="Times New Roman"/>
        </w:rPr>
        <w:t>2</w:t>
      </w:r>
      <w:r>
        <w:rPr>
          <w:rFonts w:ascii="Times New Roman" w:hAnsi="Times New Roman"/>
        </w:rPr>
        <w:t>6</w:t>
      </w:r>
    </w:p>
    <w:p w:rsidR="005B3214" w:rsidRPr="00F400D5" w:rsidRDefault="00D375A0" w:rsidP="00E6487A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Prožitkové programy a preventivní projekty</w:t>
      </w:r>
      <w:r w:rsidR="00F777E9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        27</w:t>
      </w:r>
    </w:p>
    <w:p w:rsidR="005B3214" w:rsidRDefault="005B3214" w:rsidP="009136AB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D375A0" w:rsidRDefault="00D375A0" w:rsidP="00D375A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4</w:t>
      </w:r>
      <w:r w:rsidRPr="00F400D5"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 xml:space="preserve">Vytváření pozitivního psychosociálního klimatu         </w:t>
      </w:r>
      <w:r w:rsidRPr="00F400D5">
        <w:rPr>
          <w:rFonts w:ascii="Times New Roman" w:hAnsi="Times New Roman"/>
          <w:b/>
          <w:sz w:val="28"/>
        </w:rPr>
        <w:t xml:space="preserve"> </w:t>
      </w:r>
      <w:r w:rsidRPr="00F400D5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</w:rPr>
        <w:t xml:space="preserve">         </w:t>
      </w:r>
      <w:r w:rsidR="00F338EA">
        <w:rPr>
          <w:rFonts w:ascii="Times New Roman" w:hAnsi="Times New Roman"/>
          <w:lang w:val="cs-CZ"/>
        </w:rPr>
        <w:t xml:space="preserve">   </w:t>
      </w:r>
      <w:r>
        <w:rPr>
          <w:rFonts w:ascii="Times New Roman" w:hAnsi="Times New Roman"/>
        </w:rPr>
        <w:t>31</w:t>
      </w:r>
    </w:p>
    <w:p w:rsidR="00D375A0" w:rsidRPr="00F400D5" w:rsidRDefault="00D375A0" w:rsidP="00D375A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5B3214" w:rsidRPr="00F400D5" w:rsidRDefault="005B3214" w:rsidP="009136AB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  <w:b/>
          <w:sz w:val="28"/>
        </w:rPr>
        <w:t>Závěr</w:t>
      </w:r>
      <w:r w:rsidRPr="00F400D5">
        <w:rPr>
          <w:rFonts w:ascii="Times New Roman" w:hAnsi="Times New Roman"/>
          <w:b/>
          <w:sz w:val="28"/>
        </w:rPr>
        <w:tab/>
      </w:r>
      <w:r w:rsidRPr="00F400D5">
        <w:rPr>
          <w:rFonts w:ascii="Times New Roman" w:hAnsi="Times New Roman"/>
          <w:b/>
          <w:sz w:val="28"/>
        </w:rPr>
        <w:tab/>
      </w:r>
      <w:r w:rsidRPr="00F400D5">
        <w:rPr>
          <w:rFonts w:ascii="Times New Roman" w:hAnsi="Times New Roman"/>
          <w:b/>
          <w:sz w:val="28"/>
        </w:rPr>
        <w:tab/>
      </w:r>
      <w:r w:rsidRPr="00F400D5">
        <w:rPr>
          <w:rFonts w:ascii="Times New Roman" w:hAnsi="Times New Roman"/>
          <w:b/>
          <w:sz w:val="28"/>
        </w:rPr>
        <w:tab/>
      </w:r>
      <w:r w:rsidRPr="00F400D5">
        <w:rPr>
          <w:rFonts w:ascii="Times New Roman" w:hAnsi="Times New Roman"/>
          <w:b/>
          <w:sz w:val="28"/>
        </w:rPr>
        <w:tab/>
      </w:r>
      <w:r w:rsidRPr="00F400D5">
        <w:rPr>
          <w:rFonts w:ascii="Times New Roman" w:hAnsi="Times New Roman"/>
          <w:b/>
          <w:sz w:val="28"/>
        </w:rPr>
        <w:tab/>
      </w:r>
      <w:r w:rsidRPr="00F400D5">
        <w:rPr>
          <w:rFonts w:ascii="Times New Roman" w:hAnsi="Times New Roman"/>
          <w:b/>
          <w:sz w:val="28"/>
        </w:rPr>
        <w:tab/>
      </w:r>
      <w:r w:rsidRPr="00F400D5">
        <w:rPr>
          <w:rFonts w:ascii="Times New Roman" w:hAnsi="Times New Roman"/>
          <w:b/>
          <w:sz w:val="28"/>
        </w:rPr>
        <w:tab/>
      </w:r>
      <w:r w:rsidRPr="00F400D5">
        <w:rPr>
          <w:rFonts w:ascii="Times New Roman" w:hAnsi="Times New Roman"/>
          <w:b/>
          <w:sz w:val="28"/>
        </w:rPr>
        <w:tab/>
      </w:r>
      <w:r w:rsidRPr="00F400D5">
        <w:rPr>
          <w:rFonts w:ascii="Times New Roman" w:hAnsi="Times New Roman"/>
          <w:b/>
          <w:sz w:val="28"/>
        </w:rPr>
        <w:tab/>
      </w:r>
      <w:r w:rsidR="00313A2C">
        <w:rPr>
          <w:rFonts w:ascii="Times New Roman" w:hAnsi="Times New Roman"/>
        </w:rPr>
        <w:t>3</w:t>
      </w:r>
      <w:r w:rsidR="00FC494F">
        <w:rPr>
          <w:rFonts w:ascii="Times New Roman" w:hAnsi="Times New Roman"/>
        </w:rPr>
        <w:t>4</w:t>
      </w:r>
    </w:p>
    <w:p w:rsidR="005B3214" w:rsidRPr="00F400D5" w:rsidRDefault="005B3214" w:rsidP="009136AB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5B3214" w:rsidRPr="00F400D5" w:rsidRDefault="005B3214" w:rsidP="009136AB">
      <w:pPr>
        <w:pStyle w:val="Zhlav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8"/>
        </w:rPr>
      </w:pPr>
    </w:p>
    <w:p w:rsidR="005B3214" w:rsidRPr="00326A76" w:rsidRDefault="00326A76" w:rsidP="009136AB">
      <w:pPr>
        <w:jc w:val="both"/>
        <w:rPr>
          <w:rFonts w:ascii="Times New Roman" w:hAnsi="Times New Roman"/>
          <w:b/>
          <w:sz w:val="28"/>
          <w:szCs w:val="28"/>
        </w:rPr>
      </w:pPr>
      <w:r w:rsidRPr="00326A76">
        <w:rPr>
          <w:rFonts w:ascii="Times New Roman" w:hAnsi="Times New Roman"/>
          <w:b/>
          <w:sz w:val="28"/>
          <w:szCs w:val="28"/>
        </w:rPr>
        <w:t>Zdroje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F338EA">
        <w:rPr>
          <w:rFonts w:ascii="Times New Roman" w:hAnsi="Times New Roman"/>
          <w:b/>
          <w:sz w:val="28"/>
          <w:szCs w:val="28"/>
        </w:rPr>
        <w:t xml:space="preserve">       </w:t>
      </w:r>
      <w:r w:rsidR="00313A2C">
        <w:rPr>
          <w:rFonts w:ascii="Times New Roman" w:hAnsi="Times New Roman"/>
        </w:rPr>
        <w:t>3</w:t>
      </w:r>
      <w:r w:rsidR="00FC494F">
        <w:rPr>
          <w:rFonts w:ascii="Times New Roman" w:hAnsi="Times New Roman"/>
        </w:rPr>
        <w:t>5</w:t>
      </w:r>
    </w:p>
    <w:p w:rsidR="005B3214" w:rsidRDefault="005B3214" w:rsidP="009136AB">
      <w:pPr>
        <w:pStyle w:val="Nadpis3"/>
        <w:ind w:firstLine="708"/>
        <w:jc w:val="both"/>
        <w:rPr>
          <w:rFonts w:ascii="Times New Roman" w:hAnsi="Times New Roman"/>
        </w:rPr>
      </w:pPr>
    </w:p>
    <w:p w:rsidR="00236E48" w:rsidRDefault="00236E48" w:rsidP="00236E48"/>
    <w:p w:rsidR="00236E48" w:rsidRDefault="00236E48" w:rsidP="00236E48"/>
    <w:p w:rsidR="00236E48" w:rsidRPr="00236E48" w:rsidRDefault="00236E48" w:rsidP="00236E48"/>
    <w:p w:rsidR="00B438B0" w:rsidRDefault="00B438B0" w:rsidP="009136AB">
      <w:pPr>
        <w:pStyle w:val="Nadpis3"/>
        <w:jc w:val="both"/>
        <w:rPr>
          <w:rFonts w:ascii="Times New Roman" w:hAnsi="Times New Roman"/>
        </w:rPr>
      </w:pPr>
    </w:p>
    <w:p w:rsidR="00D765F7" w:rsidRDefault="00D765F7" w:rsidP="00D765F7"/>
    <w:p w:rsidR="00D375A0" w:rsidRDefault="00D375A0" w:rsidP="00D765F7"/>
    <w:p w:rsidR="00D375A0" w:rsidRDefault="00D375A0" w:rsidP="00D765F7"/>
    <w:p w:rsidR="00D375A0" w:rsidRDefault="00D375A0" w:rsidP="00D765F7"/>
    <w:p w:rsidR="00D375A0" w:rsidRDefault="00D375A0" w:rsidP="00D765F7"/>
    <w:p w:rsidR="00D375A0" w:rsidRDefault="00D375A0" w:rsidP="00D765F7"/>
    <w:p w:rsidR="00D765F7" w:rsidRPr="00D765F7" w:rsidRDefault="00D765F7" w:rsidP="00D765F7"/>
    <w:p w:rsidR="005B3214" w:rsidRDefault="005B3214" w:rsidP="009136AB">
      <w:pPr>
        <w:pStyle w:val="Nadpis3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lastRenderedPageBreak/>
        <w:t>Úvod</w:t>
      </w:r>
    </w:p>
    <w:p w:rsidR="00D81026" w:rsidRPr="00D81026" w:rsidRDefault="00D81026" w:rsidP="009136AB">
      <w:pPr>
        <w:jc w:val="both"/>
      </w:pPr>
    </w:p>
    <w:p w:rsidR="00796281" w:rsidRDefault="0027095F" w:rsidP="004441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Preventivní program</w:t>
      </w:r>
      <w:r w:rsidR="00BF38ED">
        <w:rPr>
          <w:rFonts w:ascii="Times New Roman" w:hAnsi="Times New Roman"/>
        </w:rPr>
        <w:t xml:space="preserve"> </w:t>
      </w:r>
      <w:r w:rsidR="00672F45">
        <w:rPr>
          <w:rFonts w:ascii="Times New Roman" w:hAnsi="Times New Roman"/>
        </w:rPr>
        <w:t xml:space="preserve">Základní </w:t>
      </w:r>
      <w:r w:rsidR="00BF38ED">
        <w:rPr>
          <w:rFonts w:ascii="Times New Roman" w:hAnsi="Times New Roman"/>
        </w:rPr>
        <w:t xml:space="preserve">školy </w:t>
      </w:r>
      <w:r w:rsidR="00672F45">
        <w:rPr>
          <w:rFonts w:ascii="Times New Roman" w:hAnsi="Times New Roman"/>
        </w:rPr>
        <w:t xml:space="preserve">a mateřské školy Štíty </w:t>
      </w:r>
      <w:r w:rsidR="00BF38ED">
        <w:rPr>
          <w:rFonts w:ascii="Times New Roman" w:hAnsi="Times New Roman"/>
        </w:rPr>
        <w:t xml:space="preserve">(dále </w:t>
      </w:r>
      <w:r w:rsidR="00672F45">
        <w:rPr>
          <w:rFonts w:ascii="Times New Roman" w:hAnsi="Times New Roman"/>
        </w:rPr>
        <w:t>PPŠ</w:t>
      </w:r>
      <w:r w:rsidR="00BF38ED">
        <w:rPr>
          <w:rFonts w:ascii="Times New Roman" w:hAnsi="Times New Roman"/>
        </w:rPr>
        <w:t>)</w:t>
      </w:r>
      <w:r w:rsidR="00CB2A84">
        <w:rPr>
          <w:rFonts w:ascii="Times New Roman" w:hAnsi="Times New Roman"/>
        </w:rPr>
        <w:t xml:space="preserve"> </w:t>
      </w:r>
      <w:r w:rsidR="00BF38ED">
        <w:rPr>
          <w:rFonts w:ascii="Times New Roman" w:hAnsi="Times New Roman"/>
        </w:rPr>
        <w:t>na</w:t>
      </w:r>
      <w:r w:rsidR="00CB2A84">
        <w:rPr>
          <w:rFonts w:ascii="Times New Roman" w:hAnsi="Times New Roman"/>
        </w:rPr>
        <w:t xml:space="preserve"> školní rok 20</w:t>
      </w:r>
      <w:r w:rsidR="005461F7">
        <w:rPr>
          <w:rFonts w:ascii="Times New Roman" w:hAnsi="Times New Roman"/>
        </w:rPr>
        <w:t>2</w:t>
      </w:r>
      <w:r w:rsidR="00306DC2">
        <w:rPr>
          <w:rFonts w:ascii="Times New Roman" w:hAnsi="Times New Roman"/>
        </w:rPr>
        <w:t>3</w:t>
      </w:r>
      <w:r w:rsidR="00BB7F99">
        <w:rPr>
          <w:rFonts w:ascii="Times New Roman" w:hAnsi="Times New Roman"/>
        </w:rPr>
        <w:t>/202</w:t>
      </w:r>
      <w:r w:rsidR="00306DC2">
        <w:rPr>
          <w:rFonts w:ascii="Times New Roman" w:hAnsi="Times New Roman"/>
        </w:rPr>
        <w:t>4</w:t>
      </w:r>
      <w:r w:rsidR="00CB7BEE" w:rsidRPr="00CB7BEE">
        <w:rPr>
          <w:rFonts w:ascii="Times New Roman" w:hAnsi="Times New Roman"/>
        </w:rPr>
        <w:t xml:space="preserve"> vypracovala </w:t>
      </w:r>
      <w:r w:rsidR="00CB7BEE">
        <w:rPr>
          <w:rFonts w:ascii="Times New Roman" w:hAnsi="Times New Roman"/>
        </w:rPr>
        <w:t>Mgr. Ilona Haasová</w:t>
      </w:r>
      <w:r w:rsidR="00CB7BEE" w:rsidRPr="00CB7BEE">
        <w:rPr>
          <w:rFonts w:ascii="Times New Roman" w:hAnsi="Times New Roman"/>
        </w:rPr>
        <w:t xml:space="preserve"> (</w:t>
      </w:r>
      <w:r w:rsidR="00CB7BEE">
        <w:rPr>
          <w:rFonts w:ascii="Times New Roman" w:hAnsi="Times New Roman"/>
        </w:rPr>
        <w:t>školní metodik prevence</w:t>
      </w:r>
      <w:r w:rsidR="00CB7BEE" w:rsidRPr="00CB7BEE">
        <w:rPr>
          <w:rFonts w:ascii="Times New Roman" w:hAnsi="Times New Roman"/>
        </w:rPr>
        <w:t xml:space="preserve">) spolu s pedagogickým sborem. Každý pedagog je zodpovědný za plnění jednotlivých činností, které si do </w:t>
      </w:r>
      <w:r w:rsidR="00672F45">
        <w:rPr>
          <w:rFonts w:ascii="Times New Roman" w:hAnsi="Times New Roman"/>
        </w:rPr>
        <w:t>PPŠ</w:t>
      </w:r>
      <w:r w:rsidR="00CB7BEE" w:rsidRPr="00CB7BEE">
        <w:rPr>
          <w:rFonts w:ascii="Times New Roman" w:hAnsi="Times New Roman"/>
        </w:rPr>
        <w:t xml:space="preserve"> naplánoval. </w:t>
      </w:r>
      <w:r w:rsidR="00796281" w:rsidRPr="00967DCC">
        <w:rPr>
          <w:rFonts w:ascii="Times New Roman" w:hAnsi="Times New Roman" w:cs="Times New Roman"/>
        </w:rPr>
        <w:t>Standardní činnosti školního metodika prevence jsou vymezeny ve vyhlášce č. 72/2005 Sb., o</w:t>
      </w:r>
      <w:r w:rsidR="00796281">
        <w:t xml:space="preserve"> </w:t>
      </w:r>
      <w:r w:rsidR="00796281" w:rsidRPr="00967DCC">
        <w:rPr>
          <w:rFonts w:ascii="Times New Roman" w:hAnsi="Times New Roman" w:cs="Times New Roman"/>
        </w:rPr>
        <w:t>poskytování</w:t>
      </w:r>
      <w:r w:rsidR="00971EE4">
        <w:rPr>
          <w:rFonts w:ascii="Times New Roman" w:hAnsi="Times New Roman" w:cs="Times New Roman"/>
        </w:rPr>
        <w:t xml:space="preserve"> poradenských služeb ve školách </w:t>
      </w:r>
      <w:r w:rsidR="00796281" w:rsidRPr="00967DCC">
        <w:rPr>
          <w:rFonts w:ascii="Times New Roman" w:hAnsi="Times New Roman" w:cs="Times New Roman"/>
        </w:rPr>
        <w:t>a školských poradenských zařízeních, ve znění</w:t>
      </w:r>
      <w:r w:rsidR="00796281">
        <w:t xml:space="preserve"> </w:t>
      </w:r>
      <w:r w:rsidR="00796281" w:rsidRPr="00967DCC">
        <w:rPr>
          <w:rFonts w:ascii="Times New Roman" w:hAnsi="Times New Roman" w:cs="Times New Roman"/>
        </w:rPr>
        <w:t>pozdějších předpisů</w:t>
      </w:r>
      <w:r w:rsidR="000928F5">
        <w:rPr>
          <w:rFonts w:ascii="Times New Roman" w:hAnsi="Times New Roman" w:cs="Times New Roman"/>
        </w:rPr>
        <w:t xml:space="preserve"> (</w:t>
      </w:r>
      <w:r w:rsidR="00971EE4">
        <w:rPr>
          <w:rFonts w:ascii="Times New Roman" w:hAnsi="Times New Roman" w:cs="Times New Roman"/>
        </w:rPr>
        <w:t xml:space="preserve">Novela 116/2011 vyhlášky </w:t>
      </w:r>
      <w:r w:rsidR="000928F5" w:rsidRPr="00E33C5F">
        <w:rPr>
          <w:rFonts w:ascii="Times New Roman" w:hAnsi="Times New Roman" w:cs="Times New Roman"/>
        </w:rPr>
        <w:t xml:space="preserve">o poskytování poradenských služeb ve školách a školských poradenských zařízeních č. 72/2005 Sb. dle Školského zákona č. 561/2004 </w:t>
      </w:r>
      <w:proofErr w:type="spellStart"/>
      <w:r w:rsidR="000928F5" w:rsidRPr="00E33C5F">
        <w:rPr>
          <w:rFonts w:ascii="Times New Roman" w:hAnsi="Times New Roman" w:cs="Times New Roman"/>
        </w:rPr>
        <w:t>Sb</w:t>
      </w:r>
      <w:proofErr w:type="spellEnd"/>
      <w:r w:rsidR="000928F5">
        <w:rPr>
          <w:rFonts w:ascii="Times New Roman" w:hAnsi="Times New Roman" w:cs="Times New Roman"/>
        </w:rPr>
        <w:t>).</w:t>
      </w:r>
      <w:r w:rsidR="00672F45">
        <w:rPr>
          <w:rFonts w:ascii="Times New Roman" w:hAnsi="Times New Roman" w:cs="Times New Roman"/>
        </w:rPr>
        <w:t xml:space="preserve"> </w:t>
      </w:r>
      <w:r w:rsidR="00672F45" w:rsidRPr="00672F45">
        <w:rPr>
          <w:rFonts w:ascii="Times New Roman" w:hAnsi="Times New Roman" w:cs="Times New Roman"/>
        </w:rPr>
        <w:t xml:space="preserve">Dle metodického pokynu k primární prevenci PRCH u dětí a mládeže </w:t>
      </w:r>
      <w:r w:rsidR="00672F45" w:rsidRPr="00672F45">
        <w:rPr>
          <w:rStyle w:val="Siln"/>
          <w:rFonts w:ascii="Times New Roman" w:hAnsi="Times New Roman" w:cs="Times New Roman"/>
          <w:b w:val="0"/>
        </w:rPr>
        <w:t>MŠMT č. j.: 21291/2010-28</w:t>
      </w:r>
      <w:r w:rsidR="00A7342C">
        <w:rPr>
          <w:rFonts w:ascii="Times New Roman" w:hAnsi="Times New Roman" w:cs="Times New Roman"/>
        </w:rPr>
        <w:t xml:space="preserve"> je PPŠ </w:t>
      </w:r>
      <w:r w:rsidR="00672F45" w:rsidRPr="00672F45">
        <w:rPr>
          <w:rFonts w:ascii="Times New Roman" w:hAnsi="Times New Roman" w:cs="Times New Roman"/>
        </w:rPr>
        <w:t>konkrétním dokumentem školy, který musí být v souladu s platnou školskou legislativou. PPŠ je zaměřený na výchovu žáků ke zdravému životnímu stylu, na rozvoj všech složek osobnosti i rozvoj sociálních a komunikativních dovedností žáků</w:t>
      </w:r>
      <w:r w:rsidR="00672F45">
        <w:rPr>
          <w:rFonts w:ascii="Times New Roman" w:hAnsi="Times New Roman" w:cs="Times New Roman"/>
        </w:rPr>
        <w:t>.</w:t>
      </w:r>
    </w:p>
    <w:p w:rsidR="00672F45" w:rsidRPr="00672F45" w:rsidRDefault="0027095F" w:rsidP="00672F4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Preventivní program</w:t>
      </w:r>
      <w:r w:rsidR="00672F45" w:rsidRPr="00672F45">
        <w:rPr>
          <w:rFonts w:ascii="Times New Roman" w:hAnsi="Times New Roman"/>
        </w:rPr>
        <w:t xml:space="preserve"> Základní školy a mateřské školy Štíty je tvořen s ohledem na cílovou skupinu žáků a vychází z potřeb a možností školy. Počítá se změnami, ke kterým během roku dochází a bere je v úvahu.</w:t>
      </w:r>
      <w:r w:rsidR="00672F45">
        <w:rPr>
          <w:rFonts w:ascii="Times New Roman" w:hAnsi="Times New Roman"/>
        </w:rPr>
        <w:t xml:space="preserve"> </w:t>
      </w:r>
      <w:r w:rsidR="00672F45" w:rsidRPr="00672F45">
        <w:rPr>
          <w:rFonts w:ascii="Times New Roman" w:hAnsi="Times New Roman"/>
        </w:rPr>
        <w:t>Cílem všech pedagogických pracovníků je vychovávat jedince, kteří budou schopni odolávat negativním nástrahám života, odmítat všechny formy destrukce včetně kouření, projevy agresivity a porušování zákona i řádu školy a rozvíjet jejich dovednosti.</w:t>
      </w:r>
      <w:r w:rsidR="00672F45">
        <w:rPr>
          <w:rFonts w:ascii="Times New Roman" w:hAnsi="Times New Roman"/>
        </w:rPr>
        <w:t xml:space="preserve"> </w:t>
      </w:r>
      <w:r w:rsidR="00672F45" w:rsidRPr="00672F45">
        <w:rPr>
          <w:rFonts w:ascii="Times New Roman" w:hAnsi="Times New Roman"/>
        </w:rPr>
        <w:t>Školní akce a preventivní programy, kterých se zúčastňuje většina dětí, vedou ke zvyšování sociálních kompetencí, učí děti komunikaci a spolupráci, mezilidským vztahům, asertivitě, toleranci i</w:t>
      </w:r>
      <w:r w:rsidR="00672F45">
        <w:rPr>
          <w:rFonts w:ascii="Times New Roman" w:hAnsi="Times New Roman"/>
        </w:rPr>
        <w:t xml:space="preserve"> pěstování zdravého sebevědomí. </w:t>
      </w:r>
      <w:r w:rsidR="00672F45" w:rsidRPr="00672F45">
        <w:rPr>
          <w:rFonts w:ascii="Times New Roman" w:hAnsi="Times New Roman"/>
        </w:rPr>
        <w:t>Dále vedou k vytváření příznivého sociálně psychologického klimatu ve škole a vychovávají děti ke zdravému životnímu stylu.</w:t>
      </w:r>
    </w:p>
    <w:p w:rsidR="00444164" w:rsidRPr="000928F5" w:rsidRDefault="00444164" w:rsidP="00444164">
      <w:pPr>
        <w:spacing w:line="360" w:lineRule="auto"/>
        <w:jc w:val="both"/>
        <w:rPr>
          <w:rFonts w:ascii="Times New Roman" w:hAnsi="Times New Roman" w:cs="Times New Roman"/>
        </w:rPr>
      </w:pPr>
    </w:p>
    <w:p w:rsidR="00CB7BEE" w:rsidRDefault="00CB7BEE" w:rsidP="00444164">
      <w:pPr>
        <w:spacing w:line="360" w:lineRule="auto"/>
        <w:jc w:val="both"/>
        <w:rPr>
          <w:sz w:val="22"/>
          <w:szCs w:val="22"/>
        </w:rPr>
      </w:pPr>
      <w:r w:rsidRPr="00CB7BEE">
        <w:rPr>
          <w:rFonts w:ascii="Times New Roman" w:hAnsi="Times New Roman"/>
        </w:rPr>
        <w:t>Školní metodik prevence koord</w:t>
      </w:r>
      <w:r w:rsidR="00A251EB">
        <w:rPr>
          <w:rFonts w:ascii="Times New Roman" w:hAnsi="Times New Roman"/>
        </w:rPr>
        <w:t>inuje práci jednotlivých pedagogů</w:t>
      </w:r>
      <w:r w:rsidRPr="00CB7BEE">
        <w:rPr>
          <w:rFonts w:ascii="Times New Roman" w:hAnsi="Times New Roman"/>
        </w:rPr>
        <w:t xml:space="preserve"> a externích spolupracovníků. Podílí se na analýze současného stavu a zároveň na řešení jednotlivých problémů. O průběhu naplňování </w:t>
      </w:r>
      <w:r w:rsidR="00672F45">
        <w:rPr>
          <w:rFonts w:ascii="Times New Roman" w:hAnsi="Times New Roman"/>
        </w:rPr>
        <w:t>PPŠ</w:t>
      </w:r>
      <w:r w:rsidRPr="00CB7BEE">
        <w:rPr>
          <w:rFonts w:ascii="Times New Roman" w:hAnsi="Times New Roman"/>
        </w:rPr>
        <w:t xml:space="preserve"> informuje vedení školy a spolu s ním pravidelně vyhodnocuje aktuální situaci ve škole.</w:t>
      </w:r>
      <w:r>
        <w:rPr>
          <w:sz w:val="22"/>
          <w:szCs w:val="22"/>
        </w:rPr>
        <w:t xml:space="preserve"> </w:t>
      </w:r>
    </w:p>
    <w:p w:rsidR="00BF38ED" w:rsidRDefault="00672F45" w:rsidP="004441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PPŠ</w:t>
      </w:r>
      <w:r w:rsidR="00BF38ED" w:rsidRPr="00BF38ED">
        <w:rPr>
          <w:rFonts w:ascii="Times New Roman" w:hAnsi="Times New Roman" w:cs="Times New Roman"/>
        </w:rPr>
        <w:t xml:space="preserve"> vytváří metodické předpoklady pro vytvoření efektivního preventivního konceptu školy, je zaměřen na aktuální problémy a cíle primární prevence školy, které se soustředí nejen na </w:t>
      </w:r>
      <w:r>
        <w:rPr>
          <w:rFonts w:ascii="Times New Roman" w:hAnsi="Times New Roman" w:cs="Times New Roman"/>
        </w:rPr>
        <w:t xml:space="preserve">projevy rizikového chování (dále </w:t>
      </w:r>
      <w:r w:rsidR="00BF38ED" w:rsidRPr="00BF38ED">
        <w:rPr>
          <w:rFonts w:ascii="Times New Roman" w:hAnsi="Times New Roman" w:cs="Times New Roman"/>
        </w:rPr>
        <w:t>PRCH</w:t>
      </w:r>
      <w:r>
        <w:rPr>
          <w:rFonts w:ascii="Times New Roman" w:hAnsi="Times New Roman" w:cs="Times New Roman"/>
        </w:rPr>
        <w:t>)</w:t>
      </w:r>
      <w:r w:rsidR="00BF38ED" w:rsidRPr="00BF38ED">
        <w:rPr>
          <w:rFonts w:ascii="Times New Roman" w:hAnsi="Times New Roman" w:cs="Times New Roman"/>
        </w:rPr>
        <w:t>, ale také na problémy týkající se vztahů ve třídě, třídního kolektivu, role třídního</w:t>
      </w:r>
      <w:r>
        <w:rPr>
          <w:rFonts w:ascii="Times New Roman" w:hAnsi="Times New Roman" w:cs="Times New Roman"/>
        </w:rPr>
        <w:t xml:space="preserve"> učitele, výchovy dětí </w:t>
      </w:r>
      <w:r w:rsidR="00544A5A">
        <w:rPr>
          <w:rFonts w:ascii="Times New Roman" w:hAnsi="Times New Roman" w:cs="Times New Roman"/>
        </w:rPr>
        <w:t xml:space="preserve">a </w:t>
      </w:r>
      <w:r w:rsidR="00BF38ED" w:rsidRPr="00BF38ED">
        <w:rPr>
          <w:rFonts w:ascii="Times New Roman" w:hAnsi="Times New Roman" w:cs="Times New Roman"/>
        </w:rPr>
        <w:t>mládeže ke zdravému životnímu stylu, k osvojení pozitivního sociálního chování a rozvoji osobnosti.</w:t>
      </w:r>
    </w:p>
    <w:p w:rsidR="00444164" w:rsidRPr="00BF38ED" w:rsidRDefault="00444164" w:rsidP="00444164">
      <w:pPr>
        <w:spacing w:line="360" w:lineRule="auto"/>
        <w:jc w:val="both"/>
        <w:rPr>
          <w:rFonts w:ascii="Times New Roman" w:hAnsi="Times New Roman" w:cs="Times New Roman"/>
        </w:rPr>
      </w:pPr>
    </w:p>
    <w:p w:rsidR="00BF38ED" w:rsidRPr="00BF38ED" w:rsidRDefault="00BF38ED" w:rsidP="00444164">
      <w:pPr>
        <w:spacing w:line="360" w:lineRule="auto"/>
        <w:jc w:val="both"/>
        <w:rPr>
          <w:rFonts w:ascii="Times New Roman" w:hAnsi="Times New Roman" w:cs="Times New Roman"/>
        </w:rPr>
      </w:pPr>
      <w:r w:rsidRPr="00BF38ED">
        <w:rPr>
          <w:rFonts w:ascii="Times New Roman" w:hAnsi="Times New Roman" w:cs="Times New Roman"/>
        </w:rPr>
        <w:t xml:space="preserve">K zastavení současného nepříznivého vývoje naší společnosti, kterou ohrožují návykové látky, závislosti a další negativní vlivy, může dojít jen tím, že zásady zdravého životního stylu budou vštěpovány dětem a mladým lidem po celou dobu jejich vývoje. Škola je místem, vedle rodiny a společnosti, kde je možno na děti pozitivně působit ve smyslu podpory zdraví, zvyšovat sociální kompetence dětí a mládeže, rozvíjet dovednosti, které vedou k odmítání všech forem ohrožení, projevů </w:t>
      </w:r>
      <w:r w:rsidRPr="00BF38ED">
        <w:rPr>
          <w:rFonts w:ascii="Times New Roman" w:hAnsi="Times New Roman" w:cs="Times New Roman"/>
        </w:rPr>
        <w:lastRenderedPageBreak/>
        <w:t>agresivity a porušování zákona.</w:t>
      </w:r>
      <w:r w:rsidR="00672F45">
        <w:rPr>
          <w:rFonts w:ascii="Times New Roman" w:hAnsi="Times New Roman" w:cs="Times New Roman"/>
        </w:rPr>
        <w:t xml:space="preserve"> </w:t>
      </w:r>
      <w:r w:rsidRPr="00BF38ED">
        <w:rPr>
          <w:rFonts w:ascii="Times New Roman" w:hAnsi="Times New Roman" w:cs="Times New Roman"/>
        </w:rPr>
        <w:t>Je v zájmu společnosti, aby se v prevenci používaly takové efektivní postupy, které předchází či oddálí setkání žáků s návykovými látkami, vybudují u dětí základní hodnoty společnosti a normy slušného chování.</w:t>
      </w:r>
    </w:p>
    <w:p w:rsidR="00444164" w:rsidRDefault="00444164" w:rsidP="00BF38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F338EA" w:rsidRPr="00F338EA" w:rsidRDefault="00F338EA" w:rsidP="00F338EA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F338EA">
        <w:rPr>
          <w:rFonts w:ascii="Times New Roman" w:hAnsi="Times New Roman" w:cs="Times New Roman"/>
          <w:b/>
          <w:caps/>
        </w:rPr>
        <w:t>Legislativní rámec pro oblast školské prevence rizikového chování</w:t>
      </w:r>
    </w:p>
    <w:p w:rsidR="00F338EA" w:rsidRPr="00F338EA" w:rsidRDefault="00F338EA" w:rsidP="00F338EA">
      <w:pPr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STRATEGIE</w:t>
      </w:r>
    </w:p>
    <w:p w:rsidR="00F338EA" w:rsidRPr="00F338EA" w:rsidRDefault="00F338EA" w:rsidP="00F338EA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 xml:space="preserve">Národní strategie primární prevence rizikového chování dětí a mládeže na období </w:t>
      </w:r>
      <w:proofErr w:type="gramStart"/>
      <w:r w:rsidRPr="00F338EA">
        <w:rPr>
          <w:rFonts w:ascii="Times New Roman" w:hAnsi="Times New Roman" w:cs="Times New Roman"/>
        </w:rPr>
        <w:t>2019 – 2027</w:t>
      </w:r>
      <w:proofErr w:type="gramEnd"/>
      <w:r w:rsidRPr="00F338EA">
        <w:rPr>
          <w:rFonts w:ascii="Times New Roman" w:hAnsi="Times New Roman" w:cs="Times New Roman"/>
        </w:rPr>
        <w:t xml:space="preserve"> </w:t>
      </w:r>
    </w:p>
    <w:p w:rsidR="00F338EA" w:rsidRPr="00F338EA" w:rsidRDefault="00F338EA" w:rsidP="00F338EA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 xml:space="preserve">Národní strategie prevence a snižování škod spojených se závislostním chováním </w:t>
      </w:r>
      <w:proofErr w:type="gramStart"/>
      <w:r w:rsidRPr="00F338EA">
        <w:rPr>
          <w:rFonts w:ascii="Times New Roman" w:hAnsi="Times New Roman" w:cs="Times New Roman"/>
        </w:rPr>
        <w:t>2019 –2027</w:t>
      </w:r>
      <w:proofErr w:type="gramEnd"/>
    </w:p>
    <w:p w:rsidR="00F338EA" w:rsidRPr="00F338EA" w:rsidRDefault="00F338EA" w:rsidP="00F338EA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 xml:space="preserve">Strategie prevence kriminality v ČR na léta </w:t>
      </w:r>
      <w:proofErr w:type="gramStart"/>
      <w:r w:rsidRPr="00F338EA">
        <w:rPr>
          <w:rFonts w:ascii="Times New Roman" w:hAnsi="Times New Roman" w:cs="Times New Roman"/>
        </w:rPr>
        <w:t>2022 – 2027</w:t>
      </w:r>
      <w:proofErr w:type="gramEnd"/>
    </w:p>
    <w:p w:rsidR="00F338EA" w:rsidRPr="00F338EA" w:rsidRDefault="00F338EA" w:rsidP="00F338EA">
      <w:pPr>
        <w:numPr>
          <w:ilvl w:val="0"/>
          <w:numId w:val="24"/>
        </w:numPr>
        <w:tabs>
          <w:tab w:val="left" w:pos="1350"/>
        </w:tabs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 xml:space="preserve">Krajský plán primární prevence rizikového chování v Olomouckém kraji na léta </w:t>
      </w:r>
      <w:proofErr w:type="gramStart"/>
      <w:r w:rsidRPr="00F338EA">
        <w:rPr>
          <w:rFonts w:ascii="Times New Roman" w:hAnsi="Times New Roman" w:cs="Times New Roman"/>
        </w:rPr>
        <w:t>2019 – 2022</w:t>
      </w:r>
      <w:proofErr w:type="gramEnd"/>
      <w:r w:rsidRPr="00F338EA">
        <w:rPr>
          <w:rFonts w:ascii="Times New Roman" w:hAnsi="Times New Roman" w:cs="Times New Roman"/>
        </w:rPr>
        <w:t xml:space="preserve">, Krajský plán primární prevence rizikového chování v Olomouckém kraji na léta 2023 – 2026 </w:t>
      </w:r>
    </w:p>
    <w:p w:rsidR="00F338EA" w:rsidRPr="00F338EA" w:rsidRDefault="00F338EA" w:rsidP="00F338EA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 xml:space="preserve">Strategický protidrogový plán Olomouckého kraje na období </w:t>
      </w:r>
      <w:proofErr w:type="gramStart"/>
      <w:r w:rsidRPr="00F338EA">
        <w:rPr>
          <w:rFonts w:ascii="Times New Roman" w:hAnsi="Times New Roman" w:cs="Times New Roman"/>
        </w:rPr>
        <w:t>2019 – 2022</w:t>
      </w:r>
      <w:proofErr w:type="gramEnd"/>
      <w:r w:rsidRPr="00F338EA">
        <w:rPr>
          <w:rFonts w:ascii="Times New Roman" w:hAnsi="Times New Roman" w:cs="Times New Roman"/>
        </w:rPr>
        <w:t>, Strategický protidrogový plán Olomouckého kraje na období 2023 – 2026</w:t>
      </w:r>
    </w:p>
    <w:p w:rsidR="00F338EA" w:rsidRPr="00F338EA" w:rsidRDefault="00F338EA" w:rsidP="00F338EA">
      <w:pPr>
        <w:spacing w:line="360" w:lineRule="auto"/>
        <w:jc w:val="both"/>
        <w:rPr>
          <w:rFonts w:ascii="Times New Roman" w:hAnsi="Times New Roman" w:cs="Times New Roman"/>
        </w:rPr>
      </w:pPr>
    </w:p>
    <w:p w:rsidR="00F338EA" w:rsidRPr="00F338EA" w:rsidRDefault="00F338EA" w:rsidP="00F338EA">
      <w:pPr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ZÁKONY</w:t>
      </w:r>
    </w:p>
    <w:p w:rsidR="00F338EA" w:rsidRPr="00F338EA" w:rsidRDefault="00867646" w:rsidP="00F338EA">
      <w:pPr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hyperlink r:id="rId9" w:anchor="10821" w:history="1">
        <w:r w:rsidR="00F338EA" w:rsidRPr="00F338EA">
          <w:rPr>
            <w:rStyle w:val="Hypertextovodkaz"/>
            <w:rFonts w:ascii="Times New Roman" w:hAnsi="Times New Roman" w:cs="Times New Roman"/>
            <w:color w:val="auto"/>
            <w:u w:val="none"/>
          </w:rPr>
          <w:t>Zákon č. 561/2004 Sb., o předškolním, základním, středním, vyšším odborném a jiném vzdělávání (Školský zákon)</w:t>
        </w:r>
      </w:hyperlink>
      <w:r w:rsidR="00F338EA" w:rsidRPr="00F338EA">
        <w:rPr>
          <w:rFonts w:ascii="Times New Roman" w:hAnsi="Times New Roman" w:cs="Times New Roman"/>
        </w:rPr>
        <w:t>, ve znění pozdějších předpisů</w:t>
      </w:r>
    </w:p>
    <w:p w:rsidR="00F338EA" w:rsidRPr="00F338EA" w:rsidRDefault="00F338EA" w:rsidP="00F338EA">
      <w:pPr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F338EA">
        <w:rPr>
          <w:rFonts w:ascii="Times New Roman" w:hAnsi="Times New Roman" w:cs="Times New Roman"/>
        </w:rPr>
        <w:t>Zákon č. 284/2020 Sb., kterým se mění zákon č. 561/2004 Sb., školský zákon, nabývá účinnosti dnem 1. října 2020, s výjimkou ustanovení části první čl. I bodů 6, 81 a 83, které nabývají účinnosti patnáctým dnem po dni jeho vyhlášení.  Ustanovení části první čl. I bodu 12 pozbývá platnosti dnem 30. září 2025.</w:t>
      </w:r>
    </w:p>
    <w:p w:rsidR="00F338EA" w:rsidRPr="00F338EA" w:rsidRDefault="00F338EA" w:rsidP="00F338EA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 xml:space="preserve">Zákon č. 562/2004 Sb., kterým se mění některé zákony v souvislosti s přijetím školského zákona </w:t>
      </w:r>
    </w:p>
    <w:p w:rsidR="00F338EA" w:rsidRPr="00F338EA" w:rsidRDefault="00F338EA" w:rsidP="00F338EA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 xml:space="preserve">Zákon č. 563/2004 Sb., o pedagogických pracovnících a o změně některých zákonů </w:t>
      </w:r>
    </w:p>
    <w:p w:rsidR="00F338EA" w:rsidRPr="00F338EA" w:rsidRDefault="00F338EA" w:rsidP="00F338EA">
      <w:pPr>
        <w:pStyle w:val="Nadpis1"/>
        <w:keepNext w:val="0"/>
        <w:numPr>
          <w:ilvl w:val="0"/>
          <w:numId w:val="25"/>
        </w:numPr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F338EA">
        <w:rPr>
          <w:rFonts w:ascii="Times New Roman" w:hAnsi="Times New Roman"/>
          <w:b w:val="0"/>
          <w:sz w:val="24"/>
          <w:szCs w:val="24"/>
        </w:rPr>
        <w:t xml:space="preserve">Zákon č. 186/2016 Sb., o hazardních hrách </w:t>
      </w:r>
    </w:p>
    <w:p w:rsidR="00F338EA" w:rsidRPr="00F338EA" w:rsidRDefault="00F338EA" w:rsidP="00F338EA">
      <w:pPr>
        <w:pStyle w:val="Nadpis1"/>
        <w:keepNext w:val="0"/>
        <w:numPr>
          <w:ilvl w:val="0"/>
          <w:numId w:val="25"/>
        </w:numPr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F338EA">
        <w:rPr>
          <w:rFonts w:ascii="Times New Roman" w:hAnsi="Times New Roman"/>
          <w:b w:val="0"/>
          <w:sz w:val="24"/>
          <w:szCs w:val="24"/>
        </w:rPr>
        <w:t xml:space="preserve">Zákon č. 167/1998 Sb., o návykových látkách a o změně některých dalších zákonů </w:t>
      </w:r>
    </w:p>
    <w:p w:rsidR="00F338EA" w:rsidRPr="00F338EA" w:rsidRDefault="00F338EA" w:rsidP="00F338EA">
      <w:pPr>
        <w:pStyle w:val="Nadpis1"/>
        <w:keepNext w:val="0"/>
        <w:numPr>
          <w:ilvl w:val="0"/>
          <w:numId w:val="25"/>
        </w:numPr>
        <w:spacing w:before="0" w:after="0" w:line="360" w:lineRule="auto"/>
        <w:jc w:val="both"/>
        <w:rPr>
          <w:rStyle w:val="h1a"/>
          <w:rFonts w:ascii="Times New Roman" w:hAnsi="Times New Roman"/>
          <w:sz w:val="24"/>
          <w:szCs w:val="24"/>
        </w:rPr>
      </w:pPr>
      <w:r w:rsidRPr="00F338EA">
        <w:rPr>
          <w:rFonts w:ascii="Times New Roman" w:hAnsi="Times New Roman"/>
          <w:b w:val="0"/>
          <w:sz w:val="24"/>
          <w:szCs w:val="24"/>
        </w:rPr>
        <w:t>Zákon č. 65/</w:t>
      </w:r>
      <w:r w:rsidRPr="00306DC2">
        <w:rPr>
          <w:rFonts w:ascii="Times New Roman" w:hAnsi="Times New Roman"/>
          <w:b w:val="0"/>
          <w:sz w:val="24"/>
          <w:szCs w:val="24"/>
        </w:rPr>
        <w:t xml:space="preserve">2017 Sb., </w:t>
      </w:r>
      <w:r w:rsidRPr="00306DC2">
        <w:rPr>
          <w:rStyle w:val="h1a"/>
          <w:rFonts w:ascii="Times New Roman" w:hAnsi="Times New Roman"/>
          <w:b w:val="0"/>
          <w:sz w:val="24"/>
          <w:szCs w:val="24"/>
        </w:rPr>
        <w:t>o ochraně zdraví před škodlivými účinky návykových látek – „</w:t>
      </w:r>
      <w:r w:rsidRPr="00306DC2">
        <w:rPr>
          <w:rStyle w:val="h1a"/>
          <w:rFonts w:ascii="Times New Roman" w:eastAsia="Andale Sans UI" w:hAnsi="Times New Roman"/>
          <w:b w:val="0"/>
          <w:sz w:val="24"/>
          <w:szCs w:val="24"/>
        </w:rPr>
        <w:t>Tabákový Zákon“</w:t>
      </w:r>
    </w:p>
    <w:p w:rsidR="00F338EA" w:rsidRPr="00F338EA" w:rsidRDefault="00F338EA" w:rsidP="00F338EA">
      <w:pPr>
        <w:numPr>
          <w:ilvl w:val="0"/>
          <w:numId w:val="25"/>
        </w:numPr>
        <w:suppressAutoHyphens/>
        <w:spacing w:line="360" w:lineRule="auto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Zákon č. 422/2003 Sb. o sociální potřebnosti – ohlašovací povinnost školy při neomluvených hodinách (novela zákona č.  482/1991 Sb.)</w:t>
      </w:r>
    </w:p>
    <w:p w:rsidR="00F338EA" w:rsidRPr="00F338EA" w:rsidRDefault="00F338EA" w:rsidP="00F338EA">
      <w:pPr>
        <w:numPr>
          <w:ilvl w:val="0"/>
          <w:numId w:val="25"/>
        </w:numPr>
        <w:suppressAutoHyphens/>
        <w:spacing w:line="360" w:lineRule="auto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Zákon č. 359/1999 Sb. o sociálně-právní ochraně dětí (více o ohlašovací povinnosti školy)</w:t>
      </w:r>
    </w:p>
    <w:p w:rsidR="00F338EA" w:rsidRPr="00F338EA" w:rsidRDefault="00F338EA" w:rsidP="00F338EA">
      <w:pPr>
        <w:numPr>
          <w:ilvl w:val="0"/>
          <w:numId w:val="25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Zákon č. 218/2003 Sb. o odpovědnosti mládeže za protiprávní činy a o soudnictví ve věcech mládeže</w:t>
      </w:r>
    </w:p>
    <w:p w:rsidR="00F338EA" w:rsidRDefault="00F338EA" w:rsidP="00F338EA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306DC2" w:rsidRPr="00F338EA" w:rsidRDefault="00306DC2" w:rsidP="00F338EA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F338EA" w:rsidRPr="00F338EA" w:rsidRDefault="00F338EA" w:rsidP="00F338EA">
      <w:pPr>
        <w:spacing w:line="360" w:lineRule="auto"/>
        <w:rPr>
          <w:rFonts w:ascii="Times New Roman" w:hAnsi="Times New Roman" w:cs="Times New Roman"/>
          <w:caps/>
        </w:rPr>
      </w:pPr>
      <w:r w:rsidRPr="00F338EA">
        <w:rPr>
          <w:rFonts w:ascii="Times New Roman" w:hAnsi="Times New Roman" w:cs="Times New Roman"/>
          <w:caps/>
        </w:rPr>
        <w:lastRenderedPageBreak/>
        <w:t>VYHLÁŠKY</w:t>
      </w:r>
    </w:p>
    <w:p w:rsidR="00F338EA" w:rsidRPr="00306DC2" w:rsidRDefault="00F338EA" w:rsidP="00F338EA">
      <w:pPr>
        <w:pStyle w:val="Nadpis1"/>
        <w:keepNext w:val="0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06DC2">
        <w:rPr>
          <w:rStyle w:val="h1a"/>
          <w:rFonts w:ascii="Times New Roman" w:hAnsi="Times New Roman"/>
          <w:b w:val="0"/>
          <w:sz w:val="24"/>
          <w:szCs w:val="24"/>
        </w:rPr>
        <w:t>Vyhláška č. 197/2016 Sb.</w:t>
      </w:r>
      <w:r w:rsidRPr="00306DC2">
        <w:rPr>
          <w:rFonts w:ascii="Times New Roman" w:hAnsi="Times New Roman"/>
          <w:b w:val="0"/>
          <w:bCs w:val="0"/>
          <w:sz w:val="24"/>
          <w:szCs w:val="24"/>
        </w:rPr>
        <w:t>, kterou se mění Vyhláška č. 72/2005 Sb., o poskytování poradenských služeb ve školách a školských poradenských zařízeních</w:t>
      </w:r>
    </w:p>
    <w:p w:rsidR="00F338EA" w:rsidRPr="00F338EA" w:rsidRDefault="00F338EA" w:rsidP="00F338EA">
      <w:pPr>
        <w:pStyle w:val="Nadpis1"/>
        <w:keepNext w:val="0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F338EA">
        <w:rPr>
          <w:rFonts w:ascii="Times New Roman" w:hAnsi="Times New Roman"/>
          <w:b w:val="0"/>
          <w:sz w:val="24"/>
          <w:szCs w:val="24"/>
        </w:rPr>
        <w:t>Vyhláška č. 248/2019 Sb., kterou se mění vyhláška č. 27/2016 Sb., o vzdělávání žáků se speciálními vzdělávacími potřebami a žáků nadaných, ve znění pozdějších předpisů</w:t>
      </w:r>
      <w:r w:rsidRPr="00F338EA">
        <w:rPr>
          <w:rStyle w:val="h1a"/>
          <w:rFonts w:ascii="Times New Roman" w:hAnsi="Times New Roman"/>
          <w:sz w:val="24"/>
          <w:szCs w:val="24"/>
        </w:rPr>
        <w:t xml:space="preserve"> </w:t>
      </w:r>
    </w:p>
    <w:p w:rsidR="00F338EA" w:rsidRPr="00F338EA" w:rsidRDefault="00F338EA" w:rsidP="00F338EA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 xml:space="preserve">Vyhláška č. 412/2006 Sb., kterou se mění vyhláška č. 317/2005 Sb., o dalším vzdělávání pedagogických pracovníků, akreditačních komisí a kariérním systému pedagogických pracovníků </w:t>
      </w:r>
    </w:p>
    <w:p w:rsidR="00F338EA" w:rsidRPr="00F338EA" w:rsidRDefault="00F338EA" w:rsidP="00F338EA">
      <w:pPr>
        <w:spacing w:line="360" w:lineRule="auto"/>
        <w:jc w:val="both"/>
        <w:rPr>
          <w:rFonts w:ascii="Times New Roman" w:hAnsi="Times New Roman" w:cs="Times New Roman"/>
        </w:rPr>
      </w:pPr>
    </w:p>
    <w:p w:rsidR="00F338EA" w:rsidRPr="00F338EA" w:rsidRDefault="00F338EA" w:rsidP="00F338EA">
      <w:pPr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METODICKÉ POKYNY A DOPORUČENÍ</w:t>
      </w:r>
    </w:p>
    <w:p w:rsidR="00F338EA" w:rsidRPr="00F338EA" w:rsidRDefault="00F338EA" w:rsidP="00F338EA">
      <w:pPr>
        <w:numPr>
          <w:ilvl w:val="0"/>
          <w:numId w:val="24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 xml:space="preserve">Metodický pokyn ministryně školství, mládeže a </w:t>
      </w:r>
      <w:proofErr w:type="gramStart"/>
      <w:r w:rsidRPr="00F338EA">
        <w:rPr>
          <w:rFonts w:ascii="Times New Roman" w:hAnsi="Times New Roman" w:cs="Times New Roman"/>
        </w:rPr>
        <w:t>tělovýchovy  k</w:t>
      </w:r>
      <w:proofErr w:type="gramEnd"/>
      <w:r w:rsidRPr="00F338EA">
        <w:rPr>
          <w:rFonts w:ascii="Times New Roman" w:hAnsi="Times New Roman" w:cs="Times New Roman"/>
        </w:rPr>
        <w:t xml:space="preserve"> prevenci a řešení šikany ve školách a školských zařízeních (č.j.: MŠMT-21149/2016)</w:t>
      </w:r>
    </w:p>
    <w:p w:rsidR="00F338EA" w:rsidRPr="00F338EA" w:rsidRDefault="00F338EA" w:rsidP="00F338EA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Metodické doporučení k prevenci rizikového chování dětí, žáků a studentů ve školách a ve školských zařízeních (č.j.: MŠMT 21291/2010-28) + přílohy pro jednotlivé typy rizikového chování: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 xml:space="preserve">1. návykové látky                                                       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2. rizikové chování v dopravě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3. poruchy příjmu potravy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4. alkohol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5. syndrom CAN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6. školní šikanování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 xml:space="preserve">7. </w:t>
      </w:r>
      <w:proofErr w:type="spellStart"/>
      <w:r w:rsidRPr="00F338EA">
        <w:rPr>
          <w:rFonts w:ascii="Times New Roman" w:hAnsi="Times New Roman" w:cs="Times New Roman"/>
        </w:rPr>
        <w:t>kyberšikana</w:t>
      </w:r>
      <w:proofErr w:type="spellEnd"/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8. homofonie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9. extremismus, rasismus, xenofobie, antisemitismus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10. vandalismus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11. záškoláctví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12. krádeže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13. tabák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14. krizové situace spojené s násilím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 xml:space="preserve">15. </w:t>
      </w:r>
      <w:proofErr w:type="spellStart"/>
      <w:r w:rsidRPr="00F338EA">
        <w:rPr>
          <w:rFonts w:ascii="Times New Roman" w:hAnsi="Times New Roman" w:cs="Times New Roman"/>
        </w:rPr>
        <w:t>netolismus</w:t>
      </w:r>
      <w:proofErr w:type="spellEnd"/>
      <w:r w:rsidRPr="00F338EA">
        <w:rPr>
          <w:rFonts w:ascii="Times New Roman" w:hAnsi="Times New Roman" w:cs="Times New Roman"/>
        </w:rPr>
        <w:t xml:space="preserve"> 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16. sebepoškozování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17. nová náboženská hnutí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18. rizikové sexuální chování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19. příslušnost k subkulturám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 xml:space="preserve">20. domácí násilí </w:t>
      </w:r>
    </w:p>
    <w:p w:rsidR="00F338EA" w:rsidRP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 xml:space="preserve">21. hazardní hraní </w:t>
      </w:r>
    </w:p>
    <w:p w:rsidR="00F338EA" w:rsidRDefault="00F338EA" w:rsidP="00F338EA">
      <w:pPr>
        <w:ind w:left="993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22. dodržování pravidel prevence vzniku problémových situací týkajících se žáků s</w:t>
      </w:r>
      <w:r w:rsidR="00306DC2">
        <w:rPr>
          <w:rFonts w:ascii="Times New Roman" w:hAnsi="Times New Roman" w:cs="Times New Roman"/>
        </w:rPr>
        <w:t> </w:t>
      </w:r>
      <w:r w:rsidRPr="00F338EA">
        <w:rPr>
          <w:rFonts w:ascii="Times New Roman" w:hAnsi="Times New Roman" w:cs="Times New Roman"/>
        </w:rPr>
        <w:t>PAS</w:t>
      </w:r>
    </w:p>
    <w:p w:rsidR="00306DC2" w:rsidRDefault="00306DC2" w:rsidP="00F338EA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 w:rsidR="00112297">
        <w:rPr>
          <w:rFonts w:ascii="Times New Roman" w:hAnsi="Times New Roman" w:cs="Times New Roman"/>
        </w:rPr>
        <w:t>psychická krize duševní onemocnění</w:t>
      </w:r>
    </w:p>
    <w:p w:rsidR="00112297" w:rsidRPr="00F338EA" w:rsidRDefault="00112297" w:rsidP="00F338EA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sebevražedné chování</w:t>
      </w:r>
    </w:p>
    <w:p w:rsidR="00F338EA" w:rsidRPr="00F338EA" w:rsidRDefault="00F338EA" w:rsidP="00F338EA">
      <w:pPr>
        <w:spacing w:line="360" w:lineRule="auto"/>
        <w:jc w:val="both"/>
        <w:rPr>
          <w:rFonts w:ascii="Times New Roman" w:hAnsi="Times New Roman" w:cs="Times New Roman"/>
        </w:rPr>
      </w:pPr>
    </w:p>
    <w:p w:rsidR="00F338EA" w:rsidRPr="00F338EA" w:rsidRDefault="00F338EA" w:rsidP="00F338EA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Metodický pokyn Ministerstva školství, mládeže a tělovýchovy k výchově proti projevům rasismu, xenofobie a intolerance (č.j.: 14423/99-22)</w:t>
      </w:r>
    </w:p>
    <w:p w:rsidR="00F338EA" w:rsidRPr="00F338EA" w:rsidRDefault="00F338EA" w:rsidP="00F338EA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  <w:bCs/>
        </w:rPr>
        <w:t>Metodické doporučení pro práci s Individuálním výchovným programem v rámci řešení rizikového chování žáků (</w:t>
      </w:r>
      <w:r w:rsidRPr="00F338EA">
        <w:rPr>
          <w:rFonts w:ascii="Times New Roman" w:hAnsi="Times New Roman" w:cs="Times New Roman"/>
        </w:rPr>
        <w:t>č. j. MSMT-43301/2013)</w:t>
      </w:r>
    </w:p>
    <w:p w:rsidR="00F338EA" w:rsidRPr="00F338EA" w:rsidRDefault="00F338EA" w:rsidP="00F338EA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lastRenderedPageBreak/>
        <w:t>Metodický pokyn k jednotnému postupu při uvolňování a omlouvání žáků z vyučování, prevenci a postihu záškoláctví (č.j.: 10194/</w:t>
      </w:r>
      <w:proofErr w:type="gramStart"/>
      <w:r w:rsidRPr="00F338EA">
        <w:rPr>
          <w:rFonts w:ascii="Times New Roman" w:hAnsi="Times New Roman" w:cs="Times New Roman"/>
        </w:rPr>
        <w:t>2002 –14</w:t>
      </w:r>
      <w:proofErr w:type="gramEnd"/>
      <w:r w:rsidRPr="00F338EA">
        <w:rPr>
          <w:rFonts w:ascii="Times New Roman" w:hAnsi="Times New Roman" w:cs="Times New Roman"/>
        </w:rPr>
        <w:t>)</w:t>
      </w:r>
    </w:p>
    <w:p w:rsidR="00F338EA" w:rsidRPr="00F338EA" w:rsidRDefault="00F338EA" w:rsidP="00F338EA">
      <w:pPr>
        <w:spacing w:line="360" w:lineRule="auto"/>
        <w:ind w:left="660"/>
        <w:jc w:val="both"/>
        <w:rPr>
          <w:rFonts w:ascii="Times New Roman" w:hAnsi="Times New Roman" w:cs="Times New Roman"/>
          <w:i/>
        </w:rPr>
      </w:pPr>
      <w:r w:rsidRPr="00F338EA">
        <w:rPr>
          <w:rStyle w:val="Hypertextovodkaz"/>
          <w:rFonts w:ascii="Times New Roman" w:hAnsi="Times New Roman" w:cs="Times New Roman"/>
          <w:color w:val="auto"/>
          <w:u w:val="none"/>
        </w:rPr>
        <w:t>související normy</w:t>
      </w:r>
      <w:r w:rsidRPr="00F338EA">
        <w:rPr>
          <w:rFonts w:ascii="Times New Roman" w:hAnsi="Times New Roman" w:cs="Times New Roman"/>
        </w:rPr>
        <w:t xml:space="preserve">: </w:t>
      </w:r>
      <w:r w:rsidRPr="00F338EA">
        <w:rPr>
          <w:rFonts w:ascii="Times New Roman" w:hAnsi="Times New Roman" w:cs="Times New Roman"/>
          <w:i/>
        </w:rPr>
        <w:t>Zákon o sociální potřebnosti č. 422/2003 Sb. (novela zákona č.  482/1991 Sb.) – ohlašovací povinnost školy při neomluvených hodinách; Zákon o sociálně-právní ochraně dětí č. 359/1999 Sb. (</w:t>
      </w:r>
      <w:proofErr w:type="gramStart"/>
      <w:r w:rsidRPr="00F338EA">
        <w:rPr>
          <w:rFonts w:ascii="Times New Roman" w:hAnsi="Times New Roman" w:cs="Times New Roman"/>
          <w:i/>
        </w:rPr>
        <w:t>změny - platné</w:t>
      </w:r>
      <w:proofErr w:type="gramEnd"/>
      <w:r w:rsidRPr="00F338EA">
        <w:rPr>
          <w:rFonts w:ascii="Times New Roman" w:hAnsi="Times New Roman" w:cs="Times New Roman"/>
          <w:i/>
        </w:rPr>
        <w:t xml:space="preserve"> znění od 1. 1. 2015 – více o ohlašovací povinnosti školy)</w:t>
      </w:r>
    </w:p>
    <w:p w:rsidR="00F338EA" w:rsidRPr="00F338EA" w:rsidRDefault="00F338EA" w:rsidP="00F338EA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Spolupráce předškolních zařízení, škol a školských zařízení s Policií ČR při prevenci a při vyšetřování kriminality dětí a mládeže a kriminality na dětech a mládeži páchané, (č.j.: 25884/2003-24)</w:t>
      </w:r>
      <w:r w:rsidRPr="00F338EA">
        <w:rPr>
          <w:rFonts w:ascii="Times New Roman" w:hAnsi="Times New Roman" w:cs="Times New Roman"/>
          <w:i/>
        </w:rPr>
        <w:t xml:space="preserve">     </w:t>
      </w:r>
    </w:p>
    <w:p w:rsidR="00F338EA" w:rsidRPr="00F338EA" w:rsidRDefault="00F338EA" w:rsidP="00F338EA">
      <w:pPr>
        <w:spacing w:line="360" w:lineRule="auto"/>
        <w:ind w:left="708" w:firstLine="12"/>
        <w:jc w:val="both"/>
        <w:rPr>
          <w:rFonts w:ascii="Times New Roman" w:hAnsi="Times New Roman" w:cs="Times New Roman"/>
          <w:i/>
        </w:rPr>
      </w:pPr>
      <w:r w:rsidRPr="00F338EA">
        <w:rPr>
          <w:rStyle w:val="Hypertextovodkaz"/>
          <w:rFonts w:ascii="Times New Roman" w:hAnsi="Times New Roman" w:cs="Times New Roman"/>
          <w:color w:val="auto"/>
          <w:u w:val="none"/>
        </w:rPr>
        <w:t>související norma</w:t>
      </w:r>
      <w:r w:rsidRPr="00F338EA">
        <w:rPr>
          <w:rFonts w:ascii="Times New Roman" w:hAnsi="Times New Roman" w:cs="Times New Roman"/>
          <w:i/>
        </w:rPr>
        <w:t>: Zákon o odpovědnosti mládeže za protiprávní činy a o soudnictví ve věcech mládeže č. 218/2003 Sb. platné znění od 1. 6. 2015</w:t>
      </w:r>
    </w:p>
    <w:p w:rsidR="00F338EA" w:rsidRPr="00F338EA" w:rsidRDefault="00F338EA" w:rsidP="00F338EA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F338EA">
        <w:rPr>
          <w:rFonts w:ascii="Times New Roman" w:hAnsi="Times New Roman" w:cs="Times New Roman"/>
        </w:rPr>
        <w:t>Metodický pokyn k zajištění bezpečnosti a ochrany zdraví dětí, žáků a studentů ve školách a školských zařízeních zřizovaných MŠMT (č.j.: 37 014/2005-25)</w:t>
      </w:r>
    </w:p>
    <w:p w:rsidR="0059296D" w:rsidRDefault="0059296D" w:rsidP="009136AB">
      <w:pPr>
        <w:pStyle w:val="Default"/>
        <w:jc w:val="both"/>
        <w:rPr>
          <w:rFonts w:ascii="Times New Roman" w:hAnsi="Times New Roman"/>
        </w:rPr>
      </w:pPr>
    </w:p>
    <w:p w:rsidR="0059296D" w:rsidRPr="00BA14D0" w:rsidRDefault="0059296D" w:rsidP="009136AB">
      <w:pPr>
        <w:pStyle w:val="Default"/>
        <w:jc w:val="both"/>
        <w:rPr>
          <w:rFonts w:ascii="Times New Roman" w:hAnsi="Times New Roman"/>
        </w:rPr>
      </w:pPr>
    </w:p>
    <w:p w:rsidR="005B3214" w:rsidRPr="00F400D5" w:rsidRDefault="005B3214" w:rsidP="00E6487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00D5">
        <w:rPr>
          <w:rFonts w:ascii="Times New Roman" w:hAnsi="Times New Roman"/>
          <w:b/>
          <w:sz w:val="28"/>
          <w:szCs w:val="28"/>
        </w:rPr>
        <w:t>Východiska, zásady, postupy</w:t>
      </w:r>
    </w:p>
    <w:p w:rsidR="005B3214" w:rsidRPr="00F400D5" w:rsidRDefault="005B3214" w:rsidP="002E5E85">
      <w:pPr>
        <w:spacing w:line="360" w:lineRule="auto"/>
        <w:ind w:left="75"/>
        <w:jc w:val="both"/>
        <w:rPr>
          <w:rFonts w:ascii="Times New Roman" w:hAnsi="Times New Roman"/>
          <w:b/>
        </w:rPr>
      </w:pPr>
    </w:p>
    <w:p w:rsidR="005B3214" w:rsidRPr="00351112" w:rsidRDefault="005B3214" w:rsidP="00351112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proofErr w:type="gramStart"/>
      <w:r w:rsidRPr="00F400D5">
        <w:rPr>
          <w:rFonts w:ascii="Times New Roman" w:hAnsi="Times New Roman"/>
          <w:b/>
        </w:rPr>
        <w:t xml:space="preserve">Východiska  </w:t>
      </w:r>
      <w:r w:rsidR="006645F3">
        <w:rPr>
          <w:rFonts w:ascii="Times New Roman" w:hAnsi="Times New Roman"/>
          <w:b/>
        </w:rPr>
        <w:t>PPŠ</w:t>
      </w:r>
      <w:proofErr w:type="gramEnd"/>
    </w:p>
    <w:p w:rsidR="005B3214" w:rsidRPr="00F400D5" w:rsidRDefault="005B3214" w:rsidP="002E5E85">
      <w:pPr>
        <w:spacing w:line="360" w:lineRule="auto"/>
        <w:ind w:left="705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 xml:space="preserve">-  posouzení nejrozšířenějších </w:t>
      </w:r>
      <w:r w:rsidR="00A24EEC">
        <w:rPr>
          <w:rFonts w:ascii="Times New Roman" w:hAnsi="Times New Roman"/>
        </w:rPr>
        <w:t>projevů rizikového chování</w:t>
      </w:r>
      <w:r w:rsidR="00D765F7">
        <w:rPr>
          <w:rFonts w:ascii="Times New Roman" w:hAnsi="Times New Roman"/>
        </w:rPr>
        <w:t>,</w:t>
      </w:r>
      <w:r w:rsidR="00A251EB">
        <w:rPr>
          <w:rFonts w:ascii="Times New Roman" w:hAnsi="Times New Roman"/>
        </w:rPr>
        <w:t xml:space="preserve"> </w:t>
      </w:r>
    </w:p>
    <w:p w:rsidR="005B3214" w:rsidRPr="00F400D5" w:rsidRDefault="00A24EEC" w:rsidP="002E5E85">
      <w:pPr>
        <w:spacing w:line="360" w:lineRule="auto"/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osvědčené, částečně změněné či </w:t>
      </w:r>
      <w:r w:rsidR="005B3214" w:rsidRPr="00F400D5">
        <w:rPr>
          <w:rFonts w:ascii="Times New Roman" w:hAnsi="Times New Roman"/>
        </w:rPr>
        <w:t>nové projekty</w:t>
      </w:r>
      <w:r w:rsidR="00D765F7">
        <w:rPr>
          <w:rFonts w:ascii="Times New Roman" w:hAnsi="Times New Roman"/>
        </w:rPr>
        <w:t>,</w:t>
      </w:r>
      <w:r w:rsidR="00A251EB">
        <w:rPr>
          <w:rFonts w:ascii="Times New Roman" w:hAnsi="Times New Roman"/>
        </w:rPr>
        <w:t xml:space="preserve"> </w:t>
      </w:r>
    </w:p>
    <w:p w:rsidR="005B3214" w:rsidRPr="00F400D5" w:rsidRDefault="005B3214" w:rsidP="002E5E85">
      <w:pPr>
        <w:spacing w:line="360" w:lineRule="auto"/>
        <w:ind w:left="705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současný stav na škole – klady a zápory, klima</w:t>
      </w:r>
      <w:r w:rsidR="008F4B69">
        <w:rPr>
          <w:rFonts w:ascii="Times New Roman" w:hAnsi="Times New Roman"/>
        </w:rPr>
        <w:t xml:space="preserve"> školy</w:t>
      </w:r>
      <w:r w:rsidR="00D765F7">
        <w:rPr>
          <w:rFonts w:ascii="Times New Roman" w:hAnsi="Times New Roman"/>
        </w:rPr>
        <w:t>,</w:t>
      </w:r>
    </w:p>
    <w:p w:rsidR="005B3214" w:rsidRPr="00F400D5" w:rsidRDefault="00A251EB" w:rsidP="002E5E85">
      <w:pPr>
        <w:spacing w:line="360" w:lineRule="auto"/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spolupráce školy, zákonných zástupců, veřejnosti</w:t>
      </w:r>
      <w:r w:rsidR="00D765F7">
        <w:rPr>
          <w:rFonts w:ascii="Times New Roman" w:hAnsi="Times New Roman"/>
        </w:rPr>
        <w:t>,</w:t>
      </w:r>
    </w:p>
    <w:p w:rsidR="005B3214" w:rsidRPr="00F400D5" w:rsidRDefault="005B3214" w:rsidP="002E5E85">
      <w:pPr>
        <w:spacing w:line="360" w:lineRule="auto"/>
        <w:ind w:left="705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finanční zajištění programů</w:t>
      </w:r>
      <w:r w:rsidR="00D765F7">
        <w:rPr>
          <w:rFonts w:ascii="Times New Roman" w:hAnsi="Times New Roman"/>
        </w:rPr>
        <w:t>,</w:t>
      </w:r>
    </w:p>
    <w:p w:rsidR="005B3214" w:rsidRPr="00F400D5" w:rsidRDefault="005B3214" w:rsidP="002E5E85">
      <w:pPr>
        <w:spacing w:line="360" w:lineRule="auto"/>
        <w:ind w:left="705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výchovně vzdělávací proces</w:t>
      </w:r>
      <w:r w:rsidR="00D765F7">
        <w:rPr>
          <w:rFonts w:ascii="Times New Roman" w:hAnsi="Times New Roman"/>
        </w:rPr>
        <w:t>.</w:t>
      </w:r>
    </w:p>
    <w:p w:rsidR="005B3214" w:rsidRPr="00F400D5" w:rsidRDefault="005B3214" w:rsidP="002E5E85">
      <w:pPr>
        <w:spacing w:line="360" w:lineRule="auto"/>
        <w:jc w:val="both"/>
        <w:rPr>
          <w:rFonts w:ascii="Times New Roman" w:hAnsi="Times New Roman"/>
        </w:rPr>
      </w:pPr>
    </w:p>
    <w:p w:rsidR="005B3214" w:rsidRPr="00351112" w:rsidRDefault="005B3214" w:rsidP="00351112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F400D5">
        <w:rPr>
          <w:rFonts w:ascii="Times New Roman" w:hAnsi="Times New Roman"/>
          <w:b/>
        </w:rPr>
        <w:t>Zásady efektivní všeobecné prevence</w:t>
      </w:r>
    </w:p>
    <w:p w:rsidR="005B3214" w:rsidRPr="00F400D5" w:rsidRDefault="005B3214" w:rsidP="002E5E85">
      <w:pPr>
        <w:spacing w:line="360" w:lineRule="auto"/>
        <w:ind w:left="75" w:firstLine="630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program odpovídá věku</w:t>
      </w:r>
      <w:r w:rsidR="00D765F7">
        <w:rPr>
          <w:rFonts w:ascii="Times New Roman" w:hAnsi="Times New Roman"/>
        </w:rPr>
        <w:t>,</w:t>
      </w:r>
    </w:p>
    <w:p w:rsidR="005B3214" w:rsidRPr="00F400D5" w:rsidRDefault="005B3214" w:rsidP="002E5E85">
      <w:pPr>
        <w:spacing w:line="360" w:lineRule="auto"/>
        <w:ind w:left="75" w:firstLine="630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zahrnuje podstatnou část žáků školy</w:t>
      </w:r>
      <w:r w:rsidR="00D765F7">
        <w:rPr>
          <w:rFonts w:ascii="Times New Roman" w:hAnsi="Times New Roman"/>
        </w:rPr>
        <w:t>,</w:t>
      </w:r>
    </w:p>
    <w:p w:rsidR="005B3214" w:rsidRPr="00F400D5" w:rsidRDefault="005B3214" w:rsidP="002E5E85">
      <w:pPr>
        <w:spacing w:line="360" w:lineRule="auto"/>
        <w:ind w:firstLine="705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zahrnuje získávání sociálních dovedností a dovedností potřebných pro život</w:t>
      </w:r>
      <w:r w:rsidR="00D765F7">
        <w:rPr>
          <w:rFonts w:ascii="Times New Roman" w:hAnsi="Times New Roman"/>
        </w:rPr>
        <w:t>,</w:t>
      </w:r>
    </w:p>
    <w:p w:rsidR="005B3214" w:rsidRPr="00F400D5" w:rsidRDefault="005B3214" w:rsidP="002E5E85">
      <w:pPr>
        <w:spacing w:line="360" w:lineRule="auto"/>
        <w:ind w:firstLine="705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bere v úvahu místní specifika</w:t>
      </w:r>
      <w:r w:rsidR="00D765F7">
        <w:rPr>
          <w:rFonts w:ascii="Times New Roman" w:hAnsi="Times New Roman"/>
        </w:rPr>
        <w:t>,</w:t>
      </w:r>
    </w:p>
    <w:p w:rsidR="005B3214" w:rsidRPr="00F400D5" w:rsidRDefault="005B3214" w:rsidP="002E5E85">
      <w:pPr>
        <w:spacing w:line="360" w:lineRule="auto"/>
        <w:ind w:firstLine="705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využívá pozitivní modely a autority</w:t>
      </w:r>
      <w:r w:rsidR="00D765F7">
        <w:rPr>
          <w:rFonts w:ascii="Times New Roman" w:hAnsi="Times New Roman"/>
        </w:rPr>
        <w:t>,</w:t>
      </w:r>
    </w:p>
    <w:p w:rsidR="005B3214" w:rsidRPr="00F400D5" w:rsidRDefault="005B3214" w:rsidP="002E5E85">
      <w:pPr>
        <w:spacing w:line="360" w:lineRule="auto"/>
        <w:ind w:firstLine="705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zahrnuje poučení o legálních i nelegálních návykových látkách</w:t>
      </w:r>
      <w:r w:rsidR="00D765F7">
        <w:rPr>
          <w:rFonts w:ascii="Times New Roman" w:hAnsi="Times New Roman"/>
        </w:rPr>
        <w:t>,</w:t>
      </w:r>
    </w:p>
    <w:p w:rsidR="005B3214" w:rsidRPr="00F400D5" w:rsidRDefault="00A251EB" w:rsidP="002E5E85">
      <w:pPr>
        <w:spacing w:line="360" w:lineRule="auto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je systematický</w:t>
      </w:r>
      <w:r w:rsidR="005B3214" w:rsidRPr="00F400D5">
        <w:rPr>
          <w:rFonts w:ascii="Times New Roman" w:hAnsi="Times New Roman"/>
        </w:rPr>
        <w:t xml:space="preserve"> a dlouhodobý</w:t>
      </w:r>
      <w:r w:rsidR="00D765F7">
        <w:rPr>
          <w:rFonts w:ascii="Times New Roman" w:hAnsi="Times New Roman"/>
        </w:rPr>
        <w:t>,</w:t>
      </w:r>
    </w:p>
    <w:p w:rsidR="005B3214" w:rsidRPr="00F400D5" w:rsidRDefault="005B3214" w:rsidP="002E5E85">
      <w:pPr>
        <w:spacing w:line="360" w:lineRule="auto"/>
        <w:ind w:firstLine="705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je prezentován kvalifikovaně a důvěryhodně</w:t>
      </w:r>
      <w:r w:rsidR="00D765F7">
        <w:rPr>
          <w:rFonts w:ascii="Times New Roman" w:hAnsi="Times New Roman"/>
        </w:rPr>
        <w:t>,</w:t>
      </w:r>
    </w:p>
    <w:p w:rsidR="005B3214" w:rsidRPr="00F400D5" w:rsidRDefault="005B3214" w:rsidP="002E5E85">
      <w:pPr>
        <w:spacing w:line="360" w:lineRule="auto"/>
        <w:ind w:firstLine="705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je komplexní a využívá více strategií</w:t>
      </w:r>
      <w:r w:rsidR="00D765F7">
        <w:rPr>
          <w:rFonts w:ascii="Times New Roman" w:hAnsi="Times New Roman"/>
        </w:rPr>
        <w:t>,</w:t>
      </w:r>
    </w:p>
    <w:p w:rsidR="005B3214" w:rsidRPr="00F400D5" w:rsidRDefault="005B3214" w:rsidP="002E5E85">
      <w:pPr>
        <w:spacing w:line="360" w:lineRule="auto"/>
        <w:ind w:firstLine="705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počítá s komplikacemi a nabízí další možnosti, jak je zvládat</w:t>
      </w:r>
      <w:r w:rsidR="00D765F7">
        <w:rPr>
          <w:rFonts w:ascii="Times New Roman" w:hAnsi="Times New Roman"/>
        </w:rPr>
        <w:t>.</w:t>
      </w:r>
    </w:p>
    <w:p w:rsidR="00444164" w:rsidRDefault="00444164" w:rsidP="00444164">
      <w:pPr>
        <w:spacing w:line="360" w:lineRule="auto"/>
        <w:jc w:val="both"/>
        <w:rPr>
          <w:rFonts w:ascii="Times New Roman" w:hAnsi="Times New Roman"/>
        </w:rPr>
      </w:pPr>
    </w:p>
    <w:p w:rsidR="005B3214" w:rsidRPr="00F400D5" w:rsidRDefault="005B3214" w:rsidP="00351112">
      <w:pPr>
        <w:spacing w:line="360" w:lineRule="auto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lastRenderedPageBreak/>
        <w:t xml:space="preserve">Vedle všeobecné prevence je někdy třeba všímat si žáků vyžadujících </w:t>
      </w:r>
      <w:r w:rsidR="00D765F7">
        <w:rPr>
          <w:rFonts w:ascii="Times New Roman" w:hAnsi="Times New Roman"/>
          <w:bCs/>
        </w:rPr>
        <w:t>individuální přístup</w:t>
      </w:r>
      <w:r w:rsidR="000928F5">
        <w:rPr>
          <w:rFonts w:ascii="Times New Roman" w:hAnsi="Times New Roman"/>
        </w:rPr>
        <w:t xml:space="preserve"> </w:t>
      </w:r>
      <w:r w:rsidRPr="00F400D5">
        <w:rPr>
          <w:rFonts w:ascii="Times New Roman" w:hAnsi="Times New Roman"/>
        </w:rPr>
        <w:t>a snažit se jim pomoci. Jde o ž</w:t>
      </w:r>
      <w:r w:rsidR="00D765F7">
        <w:rPr>
          <w:rFonts w:ascii="Times New Roman" w:hAnsi="Times New Roman"/>
        </w:rPr>
        <w:t>áky s poruchami chování či učení</w:t>
      </w:r>
      <w:r w:rsidRPr="00F400D5">
        <w:rPr>
          <w:rFonts w:ascii="Times New Roman" w:hAnsi="Times New Roman"/>
        </w:rPr>
        <w:t xml:space="preserve">, </w:t>
      </w:r>
      <w:r w:rsidR="00D765F7">
        <w:rPr>
          <w:rFonts w:ascii="Times New Roman" w:hAnsi="Times New Roman"/>
        </w:rPr>
        <w:t xml:space="preserve">s </w:t>
      </w:r>
      <w:r w:rsidRPr="00F400D5">
        <w:rPr>
          <w:rFonts w:ascii="Times New Roman" w:hAnsi="Times New Roman"/>
        </w:rPr>
        <w:t>por</w:t>
      </w:r>
      <w:r w:rsidR="00D765F7">
        <w:rPr>
          <w:rFonts w:ascii="Times New Roman" w:hAnsi="Times New Roman"/>
        </w:rPr>
        <w:t xml:space="preserve">uchou pozornosti, </w:t>
      </w:r>
      <w:r w:rsidRPr="00F400D5">
        <w:rPr>
          <w:rFonts w:ascii="Times New Roman" w:hAnsi="Times New Roman"/>
        </w:rPr>
        <w:t>děti z vysoce rizikového sociálního</w:t>
      </w:r>
      <w:r w:rsidR="00D765F7">
        <w:rPr>
          <w:rFonts w:ascii="Times New Roman" w:hAnsi="Times New Roman"/>
        </w:rPr>
        <w:t xml:space="preserve"> prostředí či dětí nadané. </w:t>
      </w:r>
      <w:r w:rsidRPr="00F400D5">
        <w:rPr>
          <w:rFonts w:ascii="Times New Roman" w:hAnsi="Times New Roman"/>
        </w:rPr>
        <w:t xml:space="preserve"> Zde se uplatňují tyto zásady:</w:t>
      </w:r>
    </w:p>
    <w:p w:rsidR="005B3214" w:rsidRPr="00F400D5" w:rsidRDefault="005B3214" w:rsidP="002E5E85">
      <w:pPr>
        <w:spacing w:line="360" w:lineRule="auto"/>
        <w:ind w:left="705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 xml:space="preserve">-  </w:t>
      </w:r>
      <w:r w:rsidR="008F4B69">
        <w:rPr>
          <w:rFonts w:ascii="Times New Roman" w:hAnsi="Times New Roman"/>
        </w:rPr>
        <w:t xml:space="preserve">cílená pomoc s ohledem na speciální </w:t>
      </w:r>
      <w:r w:rsidRPr="00F400D5">
        <w:rPr>
          <w:rFonts w:ascii="Times New Roman" w:hAnsi="Times New Roman"/>
        </w:rPr>
        <w:t>individuální potřeby</w:t>
      </w:r>
      <w:r w:rsidR="00D765F7">
        <w:rPr>
          <w:rFonts w:ascii="Times New Roman" w:hAnsi="Times New Roman"/>
        </w:rPr>
        <w:t>,</w:t>
      </w:r>
    </w:p>
    <w:p w:rsidR="005B3214" w:rsidRPr="00F400D5" w:rsidRDefault="005B3214" w:rsidP="002E5E85">
      <w:pPr>
        <w:spacing w:line="360" w:lineRule="auto"/>
        <w:ind w:left="705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spolupráce s</w:t>
      </w:r>
      <w:r w:rsidR="00D765F7">
        <w:rPr>
          <w:rFonts w:ascii="Times New Roman" w:hAnsi="Times New Roman"/>
        </w:rPr>
        <w:t>e školním psychologem, SPC a PPP Šumperk,</w:t>
      </w:r>
    </w:p>
    <w:p w:rsidR="005B3214" w:rsidRPr="00F400D5" w:rsidRDefault="005B3214" w:rsidP="002E5E85">
      <w:pPr>
        <w:spacing w:line="360" w:lineRule="auto"/>
        <w:ind w:left="705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spolupráce s rodiči dětí</w:t>
      </w:r>
      <w:r w:rsidR="00D765F7">
        <w:rPr>
          <w:rFonts w:ascii="Times New Roman" w:hAnsi="Times New Roman"/>
        </w:rPr>
        <w:t>,</w:t>
      </w:r>
    </w:p>
    <w:p w:rsidR="005B3214" w:rsidRPr="00F400D5" w:rsidRDefault="005B3214" w:rsidP="002E5E85">
      <w:pPr>
        <w:spacing w:line="360" w:lineRule="auto"/>
        <w:ind w:left="705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relaxační techniky, zvládání stresu</w:t>
      </w:r>
      <w:r w:rsidR="00D765F7">
        <w:rPr>
          <w:rFonts w:ascii="Times New Roman" w:hAnsi="Times New Roman"/>
        </w:rPr>
        <w:t>,</w:t>
      </w:r>
    </w:p>
    <w:p w:rsidR="005B3214" w:rsidRPr="00F400D5" w:rsidRDefault="005B3214" w:rsidP="002E5E85">
      <w:pPr>
        <w:spacing w:line="360" w:lineRule="auto"/>
        <w:ind w:left="705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snižování dostupnosti návykových látek a rizik</w:t>
      </w:r>
      <w:r w:rsidR="00D765F7">
        <w:rPr>
          <w:rFonts w:ascii="Times New Roman" w:hAnsi="Times New Roman"/>
        </w:rPr>
        <w:t>,</w:t>
      </w:r>
    </w:p>
    <w:p w:rsidR="005B3214" w:rsidRDefault="005B3214" w:rsidP="002E5E85">
      <w:pPr>
        <w:spacing w:line="360" w:lineRule="auto"/>
        <w:ind w:left="705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selektivní prevence a vzdělávání</w:t>
      </w:r>
      <w:r w:rsidR="00D765F7">
        <w:rPr>
          <w:rFonts w:ascii="Times New Roman" w:hAnsi="Times New Roman"/>
        </w:rPr>
        <w:t>.</w:t>
      </w:r>
    </w:p>
    <w:p w:rsidR="00F27D7D" w:rsidRDefault="00F27D7D" w:rsidP="002E5E85">
      <w:pPr>
        <w:spacing w:line="360" w:lineRule="auto"/>
        <w:jc w:val="both"/>
        <w:rPr>
          <w:rFonts w:ascii="Times New Roman" w:hAnsi="Times New Roman"/>
        </w:rPr>
      </w:pPr>
    </w:p>
    <w:p w:rsidR="00351112" w:rsidRDefault="00351112" w:rsidP="002E5E85">
      <w:pPr>
        <w:spacing w:line="360" w:lineRule="auto"/>
        <w:jc w:val="both"/>
        <w:rPr>
          <w:rFonts w:ascii="Times New Roman" w:hAnsi="Times New Roman"/>
        </w:rPr>
      </w:pPr>
    </w:p>
    <w:p w:rsidR="00971EE4" w:rsidRDefault="00971EE4" w:rsidP="002E5E85">
      <w:pPr>
        <w:spacing w:line="360" w:lineRule="auto"/>
        <w:jc w:val="both"/>
        <w:rPr>
          <w:rFonts w:ascii="Times New Roman" w:hAnsi="Times New Roman"/>
        </w:rPr>
      </w:pPr>
    </w:p>
    <w:p w:rsidR="005B3214" w:rsidRPr="00E61435" w:rsidRDefault="005B3214" w:rsidP="00444164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F400D5">
        <w:rPr>
          <w:rFonts w:ascii="Times New Roman" w:hAnsi="Times New Roman"/>
          <w:b/>
        </w:rPr>
        <w:t xml:space="preserve">   </w:t>
      </w:r>
      <w:r w:rsidR="00312859">
        <w:rPr>
          <w:rFonts w:ascii="Times New Roman" w:hAnsi="Times New Roman"/>
          <w:b/>
        </w:rPr>
        <w:t xml:space="preserve"> Priority školy</w:t>
      </w:r>
    </w:p>
    <w:p w:rsidR="005B3214" w:rsidRPr="00F400D5" w:rsidRDefault="00F6151B" w:rsidP="00444164">
      <w:pPr>
        <w:pStyle w:val="Zkladntextodsazen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B3214" w:rsidRPr="00F400D5">
        <w:rPr>
          <w:rFonts w:ascii="Times New Roman" w:hAnsi="Times New Roman"/>
        </w:rPr>
        <w:t xml:space="preserve">ve spolupráci s rodiči sledování individuálního vývoje </w:t>
      </w:r>
      <w:r w:rsidR="00112DA6">
        <w:rPr>
          <w:rFonts w:ascii="Times New Roman" w:hAnsi="Times New Roman"/>
        </w:rPr>
        <w:t xml:space="preserve">dětí a žáků, včasné poskytnutí </w:t>
      </w:r>
      <w:r w:rsidR="005B3214" w:rsidRPr="00F400D5">
        <w:rPr>
          <w:rFonts w:ascii="Times New Roman" w:hAnsi="Times New Roman"/>
        </w:rPr>
        <w:t>účinné intervence při výskytu problémů</w:t>
      </w:r>
      <w:r w:rsidR="00D765F7">
        <w:rPr>
          <w:rFonts w:ascii="Times New Roman" w:hAnsi="Times New Roman"/>
        </w:rPr>
        <w:t>,</w:t>
      </w:r>
    </w:p>
    <w:p w:rsidR="005B3214" w:rsidRPr="00F400D5" w:rsidRDefault="005B3214" w:rsidP="00E61435">
      <w:pPr>
        <w:pStyle w:val="Zkladntextodsazen"/>
        <w:spacing w:line="360" w:lineRule="auto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vedení dětí a ž</w:t>
      </w:r>
      <w:r w:rsidR="00E61435">
        <w:rPr>
          <w:rFonts w:ascii="Times New Roman" w:hAnsi="Times New Roman"/>
        </w:rPr>
        <w:t>áků ke zdravému životnímu stylu,</w:t>
      </w:r>
    </w:p>
    <w:p w:rsidR="00E61435" w:rsidRDefault="009C3C70" w:rsidP="00444164">
      <w:pPr>
        <w:spacing w:line="360" w:lineRule="auto"/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B3214" w:rsidRPr="00F400D5">
        <w:rPr>
          <w:rFonts w:ascii="Times New Roman" w:hAnsi="Times New Roman"/>
        </w:rPr>
        <w:t>zajištění poradenství ve s</w:t>
      </w:r>
      <w:r w:rsidR="00971EE4">
        <w:rPr>
          <w:rFonts w:ascii="Times New Roman" w:hAnsi="Times New Roman"/>
        </w:rPr>
        <w:t>polupráci s výchovným poradcem,</w:t>
      </w:r>
      <w:r w:rsidR="00D765F7">
        <w:rPr>
          <w:rFonts w:ascii="Times New Roman" w:hAnsi="Times New Roman"/>
        </w:rPr>
        <w:t xml:space="preserve"> školním psychologem, </w:t>
      </w:r>
      <w:r w:rsidR="008F4B69">
        <w:rPr>
          <w:rFonts w:ascii="Times New Roman" w:hAnsi="Times New Roman"/>
        </w:rPr>
        <w:t xml:space="preserve">oblastním metodikem prevence </w:t>
      </w:r>
      <w:r w:rsidR="005B3214" w:rsidRPr="00F400D5">
        <w:rPr>
          <w:rFonts w:ascii="Times New Roman" w:hAnsi="Times New Roman"/>
        </w:rPr>
        <w:t>i ostatními odborníky</w:t>
      </w:r>
      <w:r w:rsidR="00E61435">
        <w:rPr>
          <w:rFonts w:ascii="Times New Roman" w:hAnsi="Times New Roman"/>
        </w:rPr>
        <w:t>,</w:t>
      </w:r>
    </w:p>
    <w:p w:rsidR="005B3214" w:rsidRPr="00F400D5" w:rsidRDefault="009C3C70" w:rsidP="00444164">
      <w:pPr>
        <w:spacing w:line="360" w:lineRule="auto"/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5B3214" w:rsidRPr="00F400D5">
        <w:rPr>
          <w:rFonts w:ascii="Times New Roman" w:hAnsi="Times New Roman"/>
        </w:rPr>
        <w:t>vytváření dostatečné nabídky mimoškolních a volnočasových aktivit</w:t>
      </w:r>
      <w:r w:rsidR="00D765F7">
        <w:rPr>
          <w:rFonts w:ascii="Times New Roman" w:hAnsi="Times New Roman"/>
        </w:rPr>
        <w:t>,</w:t>
      </w:r>
    </w:p>
    <w:p w:rsidR="005B3214" w:rsidRPr="00F400D5" w:rsidRDefault="005B3214" w:rsidP="00444164">
      <w:pPr>
        <w:spacing w:line="360" w:lineRule="auto"/>
        <w:ind w:left="705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vytváření podmínek pro příznivé pracovní klima a zdravý pracovní režim</w:t>
      </w:r>
      <w:r w:rsidR="00E61435">
        <w:rPr>
          <w:rFonts w:ascii="Times New Roman" w:hAnsi="Times New Roman"/>
        </w:rPr>
        <w:t>,</w:t>
      </w:r>
    </w:p>
    <w:p w:rsidR="005B3214" w:rsidRPr="00F400D5" w:rsidRDefault="00A24EEC" w:rsidP="00444164">
      <w:pPr>
        <w:spacing w:line="360" w:lineRule="auto"/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61435">
        <w:rPr>
          <w:rFonts w:ascii="Times New Roman" w:hAnsi="Times New Roman"/>
        </w:rPr>
        <w:t xml:space="preserve">průběžné vzdělávání </w:t>
      </w:r>
      <w:r w:rsidR="005B3214" w:rsidRPr="00F400D5">
        <w:rPr>
          <w:rFonts w:ascii="Times New Roman" w:hAnsi="Times New Roman"/>
        </w:rPr>
        <w:t>školní</w:t>
      </w:r>
      <w:r w:rsidR="00E61435">
        <w:rPr>
          <w:rFonts w:ascii="Times New Roman" w:hAnsi="Times New Roman"/>
        </w:rPr>
        <w:t xml:space="preserve">ho metodika </w:t>
      </w:r>
      <w:r w:rsidR="008F4B69">
        <w:rPr>
          <w:rFonts w:ascii="Times New Roman" w:hAnsi="Times New Roman"/>
        </w:rPr>
        <w:t xml:space="preserve">prevence, </w:t>
      </w:r>
      <w:r w:rsidR="005B3214" w:rsidRPr="00F400D5">
        <w:rPr>
          <w:rFonts w:ascii="Times New Roman" w:hAnsi="Times New Roman"/>
        </w:rPr>
        <w:t>výchovného poradce</w:t>
      </w:r>
      <w:r w:rsidR="00312859">
        <w:rPr>
          <w:rFonts w:ascii="Times New Roman" w:hAnsi="Times New Roman"/>
        </w:rPr>
        <w:t>, třídních učitelů a ost</w:t>
      </w:r>
      <w:r w:rsidR="008F4B69">
        <w:rPr>
          <w:rFonts w:ascii="Times New Roman" w:hAnsi="Times New Roman"/>
        </w:rPr>
        <w:t>a</w:t>
      </w:r>
      <w:r w:rsidR="00312859">
        <w:rPr>
          <w:rFonts w:ascii="Times New Roman" w:hAnsi="Times New Roman"/>
        </w:rPr>
        <w:t>t</w:t>
      </w:r>
      <w:r w:rsidR="008F4B69">
        <w:rPr>
          <w:rFonts w:ascii="Times New Roman" w:hAnsi="Times New Roman"/>
        </w:rPr>
        <w:t>ních pedagogických pracovníků školy</w:t>
      </w:r>
      <w:r w:rsidR="00E61435">
        <w:rPr>
          <w:rFonts w:ascii="Times New Roman" w:hAnsi="Times New Roman"/>
        </w:rPr>
        <w:t>,</w:t>
      </w:r>
    </w:p>
    <w:p w:rsidR="005B3214" w:rsidRPr="00F400D5" w:rsidRDefault="009C3C70" w:rsidP="00444164">
      <w:pPr>
        <w:spacing w:line="360" w:lineRule="auto"/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5B3214" w:rsidRPr="00F400D5">
        <w:rPr>
          <w:rFonts w:ascii="Times New Roman" w:hAnsi="Times New Roman"/>
        </w:rPr>
        <w:t xml:space="preserve">zlepšování informovanosti </w:t>
      </w:r>
      <w:r w:rsidR="00E61435">
        <w:rPr>
          <w:rFonts w:ascii="Times New Roman" w:hAnsi="Times New Roman"/>
        </w:rPr>
        <w:t>žáků, rodičů i pedagogů školy v oblasti PRCH,</w:t>
      </w:r>
    </w:p>
    <w:p w:rsidR="005B3214" w:rsidRDefault="005B3214" w:rsidP="00444164">
      <w:pPr>
        <w:spacing w:line="360" w:lineRule="auto"/>
        <w:ind w:left="708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  důslednost</w:t>
      </w:r>
      <w:r w:rsidR="00E61435">
        <w:rPr>
          <w:rFonts w:ascii="Times New Roman" w:hAnsi="Times New Roman"/>
        </w:rPr>
        <w:t xml:space="preserve"> při dodržování Školního řádu.</w:t>
      </w:r>
    </w:p>
    <w:p w:rsidR="00B95143" w:rsidRDefault="00B95143" w:rsidP="00971EE4">
      <w:pPr>
        <w:spacing w:line="360" w:lineRule="auto"/>
        <w:jc w:val="both"/>
        <w:rPr>
          <w:rFonts w:ascii="Times New Roman" w:hAnsi="Times New Roman"/>
          <w:b/>
        </w:rPr>
      </w:pPr>
    </w:p>
    <w:p w:rsidR="00351112" w:rsidRPr="00F400D5" w:rsidRDefault="00351112" w:rsidP="00E6487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1112">
        <w:rPr>
          <w:rFonts w:ascii="Times New Roman" w:hAnsi="Times New Roman"/>
          <w:b/>
          <w:sz w:val="28"/>
          <w:szCs w:val="28"/>
        </w:rPr>
        <w:t xml:space="preserve"> </w:t>
      </w:r>
      <w:r w:rsidR="004B5FFF">
        <w:rPr>
          <w:rFonts w:ascii="Times New Roman" w:hAnsi="Times New Roman"/>
          <w:b/>
          <w:sz w:val="28"/>
          <w:szCs w:val="28"/>
        </w:rPr>
        <w:t xml:space="preserve">         </w:t>
      </w:r>
      <w:r w:rsidR="0027095F">
        <w:rPr>
          <w:rFonts w:ascii="Times New Roman" w:hAnsi="Times New Roman"/>
          <w:b/>
          <w:sz w:val="28"/>
          <w:szCs w:val="28"/>
        </w:rPr>
        <w:t>Preventivní program</w:t>
      </w:r>
      <w:r>
        <w:rPr>
          <w:rFonts w:ascii="Times New Roman" w:hAnsi="Times New Roman"/>
          <w:b/>
          <w:sz w:val="28"/>
          <w:szCs w:val="28"/>
        </w:rPr>
        <w:t xml:space="preserve"> ZŠ a MŠ Štíty</w:t>
      </w:r>
    </w:p>
    <w:p w:rsidR="00351112" w:rsidRPr="0050119D" w:rsidRDefault="00351112" w:rsidP="00971EE4">
      <w:pPr>
        <w:spacing w:line="360" w:lineRule="auto"/>
        <w:jc w:val="both"/>
        <w:rPr>
          <w:rFonts w:ascii="Times New Roman" w:hAnsi="Times New Roman"/>
          <w:b/>
        </w:rPr>
      </w:pPr>
    </w:p>
    <w:p w:rsidR="00351112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0119D">
        <w:rPr>
          <w:rFonts w:ascii="Times New Roman" w:hAnsi="Times New Roman" w:cs="Times New Roman"/>
          <w:b/>
        </w:rPr>
        <w:t xml:space="preserve">2.1 </w:t>
      </w:r>
      <w:r w:rsidR="0050119D">
        <w:rPr>
          <w:rFonts w:ascii="Times New Roman" w:hAnsi="Times New Roman" w:cs="Times New Roman"/>
          <w:b/>
        </w:rPr>
        <w:t xml:space="preserve">   </w:t>
      </w:r>
      <w:r w:rsidR="004B5FFF">
        <w:rPr>
          <w:rFonts w:ascii="Times New Roman" w:hAnsi="Times New Roman" w:cs="Times New Roman"/>
          <w:b/>
        </w:rPr>
        <w:t xml:space="preserve">            </w:t>
      </w:r>
      <w:r w:rsidRPr="0050119D">
        <w:rPr>
          <w:rFonts w:ascii="Times New Roman" w:hAnsi="Times New Roman" w:cs="Times New Roman"/>
          <w:b/>
        </w:rPr>
        <w:t>Úvod k </w:t>
      </w:r>
      <w:r w:rsidR="006645F3">
        <w:rPr>
          <w:rFonts w:ascii="Times New Roman" w:hAnsi="Times New Roman" w:cs="Times New Roman"/>
          <w:b/>
        </w:rPr>
        <w:t>PPŠ</w:t>
      </w:r>
    </w:p>
    <w:p w:rsidR="0050119D" w:rsidRPr="0050119D" w:rsidRDefault="0050119D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36DC1" w:rsidRPr="002E5E85" w:rsidRDefault="005B3214" w:rsidP="00836DC1">
      <w:pPr>
        <w:spacing w:line="360" w:lineRule="auto"/>
        <w:jc w:val="both"/>
        <w:rPr>
          <w:rFonts w:ascii="Times New Roman" w:hAnsi="Times New Roman" w:cs="Times New Roman"/>
        </w:rPr>
      </w:pPr>
      <w:r w:rsidRPr="008F4B69">
        <w:rPr>
          <w:rFonts w:ascii="Times New Roman" w:hAnsi="Times New Roman"/>
        </w:rPr>
        <w:t xml:space="preserve">Prevence </w:t>
      </w:r>
      <w:r w:rsidR="008F4B69" w:rsidRPr="008F4B69">
        <w:rPr>
          <w:rFonts w:ascii="Times New Roman" w:hAnsi="Times New Roman"/>
        </w:rPr>
        <w:t>rizikového chování</w:t>
      </w:r>
      <w:r w:rsidRPr="008F4B69">
        <w:rPr>
          <w:rFonts w:ascii="Times New Roman" w:hAnsi="Times New Roman"/>
        </w:rPr>
        <w:t xml:space="preserve"> je součástí vlastního školního vzdělávacího programu pro základní vzdělávání </w:t>
      </w:r>
      <w:r w:rsidRPr="007C42C0">
        <w:rPr>
          <w:rFonts w:ascii="Times New Roman" w:hAnsi="Times New Roman"/>
          <w:b/>
        </w:rPr>
        <w:t>„</w:t>
      </w:r>
      <w:r w:rsidR="005461F7">
        <w:rPr>
          <w:rFonts w:ascii="Times New Roman" w:hAnsi="Times New Roman"/>
          <w:b/>
          <w:bCs/>
        </w:rPr>
        <w:t>Škola s úsměvem, radost z poznávání</w:t>
      </w:r>
      <w:r w:rsidR="007C42C0" w:rsidRPr="007C42C0">
        <w:rPr>
          <w:rFonts w:ascii="Times New Roman" w:hAnsi="Times New Roman"/>
          <w:b/>
        </w:rPr>
        <w:t xml:space="preserve">“ </w:t>
      </w:r>
      <w:r w:rsidR="007C42C0">
        <w:rPr>
          <w:rFonts w:ascii="Times New Roman" w:hAnsi="Times New Roman"/>
        </w:rPr>
        <w:t xml:space="preserve">a </w:t>
      </w:r>
      <w:r w:rsidR="00423386">
        <w:rPr>
          <w:rFonts w:ascii="Times New Roman" w:hAnsi="Times New Roman" w:cs="Times New Roman"/>
        </w:rPr>
        <w:t xml:space="preserve">školního vzdělávacího </w:t>
      </w:r>
      <w:r w:rsidR="007C42C0" w:rsidRPr="007C42C0">
        <w:rPr>
          <w:rFonts w:ascii="Times New Roman" w:hAnsi="Times New Roman" w:cs="Times New Roman"/>
        </w:rPr>
        <w:t>program</w:t>
      </w:r>
      <w:r w:rsidR="00423386">
        <w:rPr>
          <w:rFonts w:ascii="Times New Roman" w:hAnsi="Times New Roman" w:cs="Times New Roman"/>
        </w:rPr>
        <w:t>u</w:t>
      </w:r>
      <w:r w:rsidR="007C42C0" w:rsidRPr="007C42C0">
        <w:rPr>
          <w:rFonts w:ascii="Times New Roman" w:hAnsi="Times New Roman" w:cs="Times New Roman"/>
        </w:rPr>
        <w:t xml:space="preserve"> MŠ</w:t>
      </w:r>
      <w:r w:rsidR="00423386">
        <w:rPr>
          <w:rFonts w:ascii="Times New Roman" w:hAnsi="Times New Roman" w:cs="Times New Roman"/>
        </w:rPr>
        <w:t xml:space="preserve"> </w:t>
      </w:r>
      <w:r w:rsidR="007C42C0" w:rsidRPr="007C42C0">
        <w:rPr>
          <w:rFonts w:ascii="Times New Roman" w:hAnsi="Times New Roman" w:cs="Times New Roman"/>
          <w:b/>
        </w:rPr>
        <w:t>„Učíme se hrou“</w:t>
      </w:r>
      <w:r w:rsidR="007C42C0" w:rsidRPr="000D0120">
        <w:rPr>
          <w:rFonts w:ascii="Times New Roman" w:hAnsi="Times New Roman" w:cs="Times New Roman"/>
        </w:rPr>
        <w:t>.</w:t>
      </w:r>
    </w:p>
    <w:p w:rsidR="0050119D" w:rsidRDefault="005B3214" w:rsidP="00836DC1">
      <w:pPr>
        <w:pStyle w:val="Zkladntextodsazen3"/>
        <w:spacing w:line="360" w:lineRule="auto"/>
        <w:ind w:left="0" w:firstLine="0"/>
        <w:rPr>
          <w:rFonts w:ascii="Times New Roman" w:hAnsi="Times New Roman"/>
        </w:rPr>
      </w:pPr>
      <w:r w:rsidRPr="00A24EEC">
        <w:rPr>
          <w:rFonts w:ascii="Times New Roman" w:eastAsia="Calibri" w:hAnsi="Times New Roman" w:cs="Calibri"/>
        </w:rPr>
        <w:t>Cílem prevence je výchova dětí ke zdravému způsobu života od nejútlejšího věku</w:t>
      </w:r>
      <w:r w:rsidR="008F4B69" w:rsidRPr="00A24EEC">
        <w:rPr>
          <w:rFonts w:ascii="Times New Roman" w:eastAsia="Calibri" w:hAnsi="Times New Roman" w:cs="Calibri"/>
        </w:rPr>
        <w:t xml:space="preserve">, </w:t>
      </w:r>
      <w:r w:rsidRPr="00A24EEC">
        <w:rPr>
          <w:rFonts w:ascii="Times New Roman" w:eastAsia="Calibri" w:hAnsi="Times New Roman"/>
        </w:rPr>
        <w:t>jak ve složce tělesné, duševní a sociální, tzn. osvojování s</w:t>
      </w:r>
      <w:r w:rsidR="00862C0F">
        <w:rPr>
          <w:rFonts w:ascii="Times New Roman" w:eastAsia="Calibri" w:hAnsi="Times New Roman"/>
        </w:rPr>
        <w:t>i pozitivního sociálního chování</w:t>
      </w:r>
      <w:r w:rsidR="00A24EEC" w:rsidRPr="00A24EEC">
        <w:rPr>
          <w:rFonts w:ascii="Times New Roman" w:eastAsia="Calibri" w:hAnsi="Times New Roman"/>
        </w:rPr>
        <w:t xml:space="preserve"> </w:t>
      </w:r>
      <w:r w:rsidRPr="00A24EEC">
        <w:rPr>
          <w:rFonts w:ascii="Times New Roman" w:eastAsia="Calibri" w:hAnsi="Times New Roman"/>
        </w:rPr>
        <w:t>a rozvíjení osobnosti dítěte.</w:t>
      </w:r>
      <w:r w:rsidR="00836DC1">
        <w:rPr>
          <w:rFonts w:ascii="Times New Roman" w:hAnsi="Times New Roman"/>
        </w:rPr>
        <w:t xml:space="preserve"> </w:t>
      </w:r>
      <w:r w:rsidRPr="00F400D5">
        <w:rPr>
          <w:rFonts w:ascii="Times New Roman" w:hAnsi="Times New Roman"/>
        </w:rPr>
        <w:t>Je třeba, aby různé aspekty preventivního působení byly mezipředměto</w:t>
      </w:r>
      <w:r w:rsidR="00F6151B">
        <w:rPr>
          <w:rFonts w:ascii="Times New Roman" w:hAnsi="Times New Roman"/>
        </w:rPr>
        <w:t xml:space="preserve">vě koordinovány, a to již od 1. </w:t>
      </w:r>
      <w:r w:rsidRPr="00F400D5">
        <w:rPr>
          <w:rFonts w:ascii="Times New Roman" w:hAnsi="Times New Roman"/>
        </w:rPr>
        <w:t>ročníku do 9. ročn</w:t>
      </w:r>
      <w:r w:rsidR="00A24EEC">
        <w:rPr>
          <w:rFonts w:ascii="Times New Roman" w:hAnsi="Times New Roman"/>
        </w:rPr>
        <w:t>íku ZŠ.</w:t>
      </w:r>
      <w:r w:rsidRPr="00F400D5">
        <w:rPr>
          <w:rFonts w:ascii="Times New Roman" w:hAnsi="Times New Roman"/>
        </w:rPr>
        <w:t xml:space="preserve"> </w:t>
      </w:r>
    </w:p>
    <w:p w:rsidR="0050119D" w:rsidRDefault="0050119D" w:rsidP="0050119D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lastRenderedPageBreak/>
        <w:t xml:space="preserve">Cílovou skupinou jsou tedy všichni žáci školy, s tím, že si všímá více i žáků problémových. Respektuje věkové odlišnosti žáků a přizpůsobuje se jim – toto se týká se jak školních preventivních programů a volnočasových aktivit, tak i vyučovacího procesu. </w:t>
      </w:r>
    </w:p>
    <w:p w:rsidR="0050119D" w:rsidRPr="0050119D" w:rsidRDefault="0050119D" w:rsidP="0050119D">
      <w:pPr>
        <w:spacing w:line="360" w:lineRule="auto"/>
        <w:jc w:val="both"/>
        <w:rPr>
          <w:rFonts w:ascii="Times New Roman" w:hAnsi="Times New Roman" w:cs="Times New Roman"/>
        </w:rPr>
      </w:pPr>
    </w:p>
    <w:p w:rsidR="0050119D" w:rsidRDefault="0050119D" w:rsidP="005011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2.2    </w:t>
      </w:r>
      <w:r w:rsidR="004B5FFF">
        <w:rPr>
          <w:rFonts w:ascii="Times New Roman" w:hAnsi="Times New Roman"/>
          <w:b/>
        </w:rPr>
        <w:t xml:space="preserve">           </w:t>
      </w:r>
      <w:r w:rsidRPr="00F400D5">
        <w:rPr>
          <w:rFonts w:ascii="Times New Roman" w:hAnsi="Times New Roman"/>
          <w:b/>
        </w:rPr>
        <w:t>Analýza současné situace na ZŠ a MŠ Štíty</w:t>
      </w:r>
      <w:r w:rsidRPr="0050119D">
        <w:rPr>
          <w:rFonts w:ascii="Times New Roman" w:hAnsi="Times New Roman" w:cs="Times New Roman"/>
        </w:rPr>
        <w:t xml:space="preserve"> </w:t>
      </w:r>
    </w:p>
    <w:p w:rsidR="0050119D" w:rsidRDefault="0050119D" w:rsidP="0050119D">
      <w:pPr>
        <w:spacing w:line="360" w:lineRule="auto"/>
        <w:jc w:val="both"/>
        <w:rPr>
          <w:rFonts w:ascii="Times New Roman" w:hAnsi="Times New Roman" w:cs="Times New Roman"/>
        </w:rPr>
      </w:pPr>
    </w:p>
    <w:p w:rsidR="0050119D" w:rsidRPr="0050119D" w:rsidRDefault="0050119D" w:rsidP="0050119D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Základní škola a mateřská škola Štíty má ve školním roce 20</w:t>
      </w:r>
      <w:r w:rsidR="005461F7">
        <w:rPr>
          <w:rFonts w:ascii="Times New Roman" w:hAnsi="Times New Roman" w:cs="Times New Roman"/>
        </w:rPr>
        <w:t>2</w:t>
      </w:r>
      <w:r w:rsidR="00F27D7D">
        <w:rPr>
          <w:rFonts w:ascii="Times New Roman" w:hAnsi="Times New Roman" w:cs="Times New Roman"/>
        </w:rPr>
        <w:t>2</w:t>
      </w:r>
      <w:r w:rsidR="00BB7F99">
        <w:rPr>
          <w:rFonts w:ascii="Times New Roman" w:hAnsi="Times New Roman" w:cs="Times New Roman"/>
        </w:rPr>
        <w:t>/202</w:t>
      </w:r>
      <w:r w:rsidR="00F27D7D">
        <w:rPr>
          <w:rFonts w:ascii="Times New Roman" w:hAnsi="Times New Roman" w:cs="Times New Roman"/>
        </w:rPr>
        <w:t>2</w:t>
      </w:r>
      <w:r w:rsidR="00A7342C">
        <w:rPr>
          <w:rFonts w:ascii="Times New Roman" w:hAnsi="Times New Roman" w:cs="Times New Roman"/>
        </w:rPr>
        <w:t xml:space="preserve"> celkem </w:t>
      </w:r>
      <w:r w:rsidR="00F27D7D">
        <w:rPr>
          <w:rFonts w:ascii="Times New Roman" w:hAnsi="Times New Roman" w:cs="Times New Roman"/>
        </w:rPr>
        <w:t xml:space="preserve">73 </w:t>
      </w:r>
      <w:r w:rsidRPr="0050119D">
        <w:rPr>
          <w:rFonts w:ascii="Times New Roman" w:hAnsi="Times New Roman" w:cs="Times New Roman"/>
        </w:rPr>
        <w:t xml:space="preserve">dětí a </w:t>
      </w:r>
      <w:r w:rsidR="00F27D7D">
        <w:rPr>
          <w:rFonts w:ascii="Times New Roman" w:hAnsi="Times New Roman" w:cs="Times New Roman"/>
        </w:rPr>
        <w:t xml:space="preserve">288 </w:t>
      </w:r>
      <w:r w:rsidRPr="0050119D">
        <w:rPr>
          <w:rFonts w:ascii="Times New Roman" w:hAnsi="Times New Roman" w:cs="Times New Roman"/>
        </w:rPr>
        <w:t xml:space="preserve">žáků, celkem </w:t>
      </w:r>
      <w:r w:rsidR="00881B12">
        <w:rPr>
          <w:rFonts w:ascii="Times New Roman" w:hAnsi="Times New Roman" w:cs="Times New Roman"/>
        </w:rPr>
        <w:t>3</w:t>
      </w:r>
      <w:r w:rsidR="00F27D7D">
        <w:rPr>
          <w:rFonts w:ascii="Times New Roman" w:hAnsi="Times New Roman" w:cs="Times New Roman"/>
        </w:rPr>
        <w:t>6</w:t>
      </w:r>
      <w:r w:rsidRPr="0050119D">
        <w:rPr>
          <w:rFonts w:ascii="Times New Roman" w:hAnsi="Times New Roman" w:cs="Times New Roman"/>
        </w:rPr>
        <w:t xml:space="preserve"> pedagogických pracovníků. Mateřskou školu navštěvuje </w:t>
      </w:r>
      <w:r w:rsidR="00112297">
        <w:rPr>
          <w:rFonts w:ascii="Times New Roman" w:hAnsi="Times New Roman" w:cs="Times New Roman"/>
        </w:rPr>
        <w:t>65</w:t>
      </w:r>
      <w:r w:rsidRPr="0050119D">
        <w:rPr>
          <w:rFonts w:ascii="Times New Roman" w:hAnsi="Times New Roman" w:cs="Times New Roman"/>
        </w:rPr>
        <w:t xml:space="preserve"> dětí, první stupeň</w:t>
      </w:r>
      <w:r w:rsidRPr="00A7342C">
        <w:rPr>
          <w:rFonts w:ascii="Times New Roman" w:hAnsi="Times New Roman" w:cs="Times New Roman"/>
          <w:color w:val="FF0000"/>
        </w:rPr>
        <w:t xml:space="preserve"> </w:t>
      </w:r>
      <w:r w:rsidR="00F27D7D">
        <w:rPr>
          <w:rFonts w:ascii="Times New Roman" w:hAnsi="Times New Roman" w:cs="Times New Roman"/>
        </w:rPr>
        <w:t>109</w:t>
      </w:r>
      <w:r w:rsidRPr="0050119D">
        <w:rPr>
          <w:rFonts w:ascii="Times New Roman" w:hAnsi="Times New Roman" w:cs="Times New Roman"/>
        </w:rPr>
        <w:t xml:space="preserve"> žáků, druhý stupeň </w:t>
      </w:r>
      <w:r w:rsidR="006331A8">
        <w:rPr>
          <w:rFonts w:ascii="Times New Roman" w:hAnsi="Times New Roman" w:cs="Times New Roman"/>
        </w:rPr>
        <w:t>1</w:t>
      </w:r>
      <w:r w:rsidR="00112297">
        <w:rPr>
          <w:rFonts w:ascii="Times New Roman" w:hAnsi="Times New Roman" w:cs="Times New Roman"/>
        </w:rPr>
        <w:t>35</w:t>
      </w:r>
      <w:r w:rsidRPr="0050119D">
        <w:rPr>
          <w:rFonts w:ascii="Times New Roman" w:hAnsi="Times New Roman" w:cs="Times New Roman"/>
        </w:rPr>
        <w:t xml:space="preserve"> žáků</w:t>
      </w:r>
      <w:r w:rsidR="006331A8">
        <w:rPr>
          <w:rFonts w:ascii="Times New Roman" w:hAnsi="Times New Roman" w:cs="Times New Roman"/>
        </w:rPr>
        <w:t xml:space="preserve"> a </w:t>
      </w:r>
      <w:r w:rsidR="00112297">
        <w:rPr>
          <w:rFonts w:ascii="Times New Roman" w:hAnsi="Times New Roman" w:cs="Times New Roman"/>
        </w:rPr>
        <w:t>31</w:t>
      </w:r>
      <w:r w:rsidR="006331A8">
        <w:rPr>
          <w:rFonts w:ascii="Times New Roman" w:hAnsi="Times New Roman" w:cs="Times New Roman"/>
        </w:rPr>
        <w:t xml:space="preserve"> žáků školy se vzdělává formou individuálního vzdělávání</w:t>
      </w:r>
      <w:r w:rsidRPr="0050119D">
        <w:rPr>
          <w:rFonts w:ascii="Times New Roman" w:hAnsi="Times New Roman" w:cs="Times New Roman"/>
        </w:rPr>
        <w:t>. Naše škola je spádovou školou, do které dochází žáci ze Štítů i z okolních vesnic. Mezi žáky školy patří i děti z Dětského domova Štíty, děti z romských rodin a sociálně slabých rodin. Škola zajišťuje všestranný osobnostní rozvoj všech žáků školy, současně se zaměřujeme i na specifickou primární prevenci společensky nežádoucích jevů u dětí nově přistěhovaných, většinou ze sociálně problematických rodin, což negativně přispělo k tomu, že i v naší škole se v poslední době zvýšil výskyt projevů rizikového chování. Bez účinné primární prevence by se značně zvýšil počet projevů rizikového chování ve škole i mimo školu, lze očekávat i zhoršení klimatu celé školy, proto je potřeba se dětem účinně věnovat i mimo vyučování a zaměřit primární prevenci také na posílené vztahově postojové složky osobnost</w:t>
      </w:r>
      <w:r w:rsidR="006331A8">
        <w:rPr>
          <w:rFonts w:ascii="Times New Roman" w:hAnsi="Times New Roman" w:cs="Times New Roman"/>
        </w:rPr>
        <w:t xml:space="preserve">i, </w:t>
      </w:r>
      <w:r w:rsidRPr="0050119D">
        <w:rPr>
          <w:rFonts w:ascii="Times New Roman" w:hAnsi="Times New Roman" w:cs="Times New Roman"/>
        </w:rPr>
        <w:t>a to nejen dětí, ale také třídních učitelů a pedagogů školy a tím přispět k celkovému příznivému klimatu celé školy.</w:t>
      </w:r>
    </w:p>
    <w:p w:rsidR="0050119D" w:rsidRPr="0050119D" w:rsidRDefault="0050119D" w:rsidP="0050119D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Výhodou naší školy je, že se žáci, pedagogové i rodiče poměrně dobře znají, vztahy ve škole jsou přátelské, sociální klima vcelku příznivé. Žáky vedeme ke spoluutváření prostředí školy a tím i ke spoluzodpovědnosti. Žáci i učitelé se ochotně zapojují do akcí a aktivit školy a spolupráce s místními organizacemi, městským úřadem a místními podniky je na dobré úrovni. Vychováváme děti k solidaritě a sociálnímu cítění, proto se naše škola každoročně zapojuje do akcí Vánoční hvězda, Květinový den (Liga proti rakovině), Bílá pastelka, Fond </w:t>
      </w:r>
      <w:proofErr w:type="spellStart"/>
      <w:r w:rsidRPr="0050119D">
        <w:rPr>
          <w:rFonts w:ascii="Times New Roman" w:hAnsi="Times New Roman" w:cs="Times New Roman"/>
        </w:rPr>
        <w:t>Sidus</w:t>
      </w:r>
      <w:proofErr w:type="spellEnd"/>
      <w:r w:rsidRPr="0050119D">
        <w:rPr>
          <w:rFonts w:ascii="Times New Roman" w:hAnsi="Times New Roman" w:cs="Times New Roman"/>
        </w:rPr>
        <w:t xml:space="preserve"> aj.</w:t>
      </w:r>
    </w:p>
    <w:p w:rsidR="0050119D" w:rsidRPr="0050119D" w:rsidRDefault="0050119D" w:rsidP="0050119D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Cíle primární prevence na ZŠ a MŠ Štíty spočívají především ve vytváření pozitivního společensko-sociálního klimatu školy, ve snaze zapojit co nejvíce dětí do školních preventivních aktivit a školních akcí, v osobnostní a sociální výchově dětí, ve výchově ke zdravému životnímu stylu a kolektivní zodpovědnosti, v nekompromisním postoji všech k problematice rizikového chování a k udržení současného stavu. Tyto snahy jsou ovlivňovány prací pedagogů, jejich vzděláváním, předáváním informací, upevňováním vztahů mezi žáky, učiteli a rodiči, rozvojem životních dovedností, vytvářením postojů a hodnot, ale i vhodným materiálním vybavením školy a finanční záštitou v rámci realizace daných školních preventivních aktivit a </w:t>
      </w:r>
      <w:r w:rsidR="0027095F">
        <w:rPr>
          <w:rFonts w:ascii="Times New Roman" w:hAnsi="Times New Roman" w:cs="Times New Roman"/>
        </w:rPr>
        <w:t>školních akcí. Realizace PPŠ</w:t>
      </w:r>
      <w:r w:rsidRPr="0050119D">
        <w:rPr>
          <w:rFonts w:ascii="Times New Roman" w:hAnsi="Times New Roman" w:cs="Times New Roman"/>
        </w:rPr>
        <w:t xml:space="preserve"> je finančně náročná pro školu i rodiče, přesto se snažíme všechny zavedené akce a projekty realizovat dál i bez příspěvků a dotací. Některé akce programu jsou uskutečňovány díky </w:t>
      </w:r>
      <w:r w:rsidR="005461F7">
        <w:rPr>
          <w:rFonts w:ascii="Times New Roman" w:hAnsi="Times New Roman" w:cs="Times New Roman"/>
        </w:rPr>
        <w:t>Spolku rodičů a přátel školy</w:t>
      </w:r>
      <w:r w:rsidRPr="0050119D">
        <w:rPr>
          <w:rFonts w:ascii="Times New Roman" w:hAnsi="Times New Roman" w:cs="Times New Roman"/>
        </w:rPr>
        <w:t>, většinou však ze zdrojů žáků a rodičů, sponzorů z řad podnikatelů ubývá.</w:t>
      </w:r>
    </w:p>
    <w:p w:rsidR="00351112" w:rsidRPr="00142780" w:rsidRDefault="00351112" w:rsidP="00351112">
      <w:pPr>
        <w:spacing w:line="360" w:lineRule="auto"/>
        <w:jc w:val="both"/>
        <w:rPr>
          <w:rFonts w:ascii="Courier New" w:hAnsi="Courier New" w:cs="Courier New"/>
        </w:rPr>
      </w:pPr>
    </w:p>
    <w:p w:rsidR="00351112" w:rsidRDefault="0050119D" w:rsidP="00E6487A">
      <w:pPr>
        <w:numPr>
          <w:ilvl w:val="1"/>
          <w:numId w:val="19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B5FFF">
        <w:rPr>
          <w:rFonts w:ascii="Times New Roman" w:hAnsi="Times New Roman" w:cs="Times New Roman"/>
          <w:b/>
        </w:rPr>
        <w:t xml:space="preserve">            </w:t>
      </w:r>
      <w:r w:rsidR="00351112" w:rsidRPr="0050119D">
        <w:rPr>
          <w:rFonts w:ascii="Times New Roman" w:hAnsi="Times New Roman" w:cs="Times New Roman"/>
          <w:b/>
        </w:rPr>
        <w:t>Preventivní témata a kompetence žáků zařazená do</w:t>
      </w:r>
      <w:r>
        <w:rPr>
          <w:rFonts w:ascii="Times New Roman" w:hAnsi="Times New Roman" w:cs="Times New Roman"/>
          <w:b/>
        </w:rPr>
        <w:t xml:space="preserve"> </w:t>
      </w:r>
      <w:r w:rsidR="006645F3">
        <w:rPr>
          <w:rFonts w:ascii="Times New Roman" w:hAnsi="Times New Roman" w:cs="Times New Roman"/>
          <w:b/>
        </w:rPr>
        <w:t>PPŠ</w:t>
      </w:r>
    </w:p>
    <w:p w:rsidR="0050119D" w:rsidRPr="0050119D" w:rsidRDefault="0050119D" w:rsidP="0050119D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</w:p>
    <w:p w:rsidR="00351112" w:rsidRPr="0050119D" w:rsidRDefault="00351112" w:rsidP="0050119D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Cílem naší školy je výchova dětí a žáků ke zdravému způsobu života a podpora rozvoje složky tělesné, duševní i sociální se zaměřením na základní hodnoty společnosti a normy slušného chování. Preventivní aktivity a školní akce kladou důraz na prevenci projevů rizikového chování již od nejútlejšího věku. Vedeme děti a žáky k osvojování si pozitivního sociálního chování, k rozvoji komunikačních, sociálních schopností i dovedností </w:t>
      </w:r>
      <w:proofErr w:type="spellStart"/>
      <w:r w:rsidRPr="0050119D">
        <w:rPr>
          <w:rFonts w:ascii="Times New Roman" w:hAnsi="Times New Roman" w:cs="Times New Roman"/>
        </w:rPr>
        <w:t>sebeovlivnění</w:t>
      </w:r>
      <w:proofErr w:type="spellEnd"/>
      <w:r w:rsidRPr="0050119D">
        <w:rPr>
          <w:rFonts w:ascii="Times New Roman" w:hAnsi="Times New Roman" w:cs="Times New Roman"/>
        </w:rPr>
        <w:t xml:space="preserve">. </w:t>
      </w:r>
    </w:p>
    <w:p w:rsidR="00351112" w:rsidRPr="0050119D" w:rsidRDefault="00351112" w:rsidP="0050119D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Preventivní témata zařazená do PPŠ ZŠ a MŠ Štíty jsou zvolena tak, aby splnila cíle prevence ZŠ a MŠ Štíty a byla v souladu s platnou školskou legislativou.</w:t>
      </w:r>
    </w:p>
    <w:p w:rsidR="00351112" w:rsidRPr="0050119D" w:rsidRDefault="00351112" w:rsidP="0050119D">
      <w:pPr>
        <w:pStyle w:val="Zkladntextodsazen3"/>
        <w:spacing w:line="360" w:lineRule="auto"/>
        <w:ind w:left="0" w:firstLine="0"/>
        <w:rPr>
          <w:rFonts w:ascii="Times New Roman" w:hAnsi="Times New Roman"/>
        </w:rPr>
      </w:pPr>
      <w:r w:rsidRPr="0050119D">
        <w:rPr>
          <w:rFonts w:ascii="Times New Roman" w:hAnsi="Times New Roman"/>
        </w:rPr>
        <w:t>S tématy prevence rizikového chování, klíčovými vyučovacími oblastmi a znalostními kompetencemi dětí v MŠ a žáků ZŠ v jednotlivých ročnících byli proto seznámeni všichni pedagogové ZŠ a zákonní zástupci dětí a žáků a to:</w:t>
      </w:r>
    </w:p>
    <w:p w:rsidR="00351112" w:rsidRPr="0050119D" w:rsidRDefault="00351112" w:rsidP="00E6487A">
      <w:pPr>
        <w:pStyle w:val="Zkladntextodsazen3"/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720"/>
        <w:rPr>
          <w:rFonts w:ascii="Times New Roman" w:hAnsi="Times New Roman"/>
        </w:rPr>
      </w:pPr>
      <w:r w:rsidRPr="0050119D">
        <w:rPr>
          <w:rFonts w:ascii="Times New Roman" w:hAnsi="Times New Roman"/>
        </w:rPr>
        <w:t>pedagogové MŠ v rámci metodických schůzek s ŠMP,</w:t>
      </w:r>
    </w:p>
    <w:p w:rsidR="00351112" w:rsidRPr="0050119D" w:rsidRDefault="00351112" w:rsidP="00E6487A">
      <w:pPr>
        <w:pStyle w:val="Zkladntextodsazen3"/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720"/>
        <w:rPr>
          <w:rFonts w:ascii="Times New Roman" w:hAnsi="Times New Roman"/>
        </w:rPr>
      </w:pPr>
      <w:r w:rsidRPr="0050119D">
        <w:rPr>
          <w:rFonts w:ascii="Times New Roman" w:hAnsi="Times New Roman"/>
        </w:rPr>
        <w:t>pedagogové I. i II. stupně ZŠ v rámci pedagogických porad – metodická vedení ŠMP - informace od školního metodika prevence týkající se seznámení s PPŠ, harmonogram akcí v rámci PPŠ, vyhodnocení evaluačních nástrojů, aktuální stav projevů rizikového chování ve škole aj.,</w:t>
      </w:r>
    </w:p>
    <w:p w:rsidR="00351112" w:rsidRPr="0050119D" w:rsidRDefault="00351112" w:rsidP="00E6487A">
      <w:pPr>
        <w:pStyle w:val="Zkladntextodsazen3"/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720"/>
        <w:rPr>
          <w:rFonts w:ascii="Times New Roman" w:hAnsi="Times New Roman"/>
        </w:rPr>
      </w:pPr>
      <w:r w:rsidRPr="0050119D">
        <w:rPr>
          <w:rFonts w:ascii="Times New Roman" w:hAnsi="Times New Roman"/>
        </w:rPr>
        <w:t>všichni pedagogové MŠ i ZŠ – umístnění aktuálního PPŠ (včetně všech příloh) a ostatních preventivních dokumentů a materiálů, dotazníků, metodických pokynů v elektronické formě (PC – složka PREVENCE či webové stránky školy – odkaz METODIK PREVENCE) či u školního metodika prevence v tištěné podobě,</w:t>
      </w:r>
    </w:p>
    <w:p w:rsidR="00351112" w:rsidRPr="0050119D" w:rsidRDefault="00351112" w:rsidP="00E6487A">
      <w:pPr>
        <w:pStyle w:val="Zkladntextodsazen3"/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720"/>
        <w:rPr>
          <w:rFonts w:ascii="Times New Roman" w:hAnsi="Times New Roman"/>
        </w:rPr>
      </w:pPr>
      <w:r w:rsidRPr="0050119D">
        <w:rPr>
          <w:rFonts w:ascii="Times New Roman" w:hAnsi="Times New Roman"/>
        </w:rPr>
        <w:t>zákonní zástupci žáků – informace jsou podány na první informační schůzce (září) a na rodičovských schůzkách (listopad, duben), dále ve Školním zpravodaji v tištěné formě (září) a na webových stránkách školy - umístnění aktuálního PPŠ (včetně všech příloh) a ostatních preventivních dokumentů a materiálů, dotazníků, metodických pokynů v elektronické formě (webové stránky školy – odkaz METODIK PREVENCE) či u školního metodika prevence v tištěné podobě,</w:t>
      </w:r>
    </w:p>
    <w:p w:rsidR="00351112" w:rsidRPr="0050119D" w:rsidRDefault="00351112" w:rsidP="00E6487A">
      <w:pPr>
        <w:pStyle w:val="Zkladntextodsazen3"/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720"/>
        <w:rPr>
          <w:rFonts w:ascii="Times New Roman" w:hAnsi="Times New Roman"/>
        </w:rPr>
      </w:pPr>
      <w:r w:rsidRPr="0050119D">
        <w:rPr>
          <w:rFonts w:ascii="Times New Roman" w:hAnsi="Times New Roman"/>
        </w:rPr>
        <w:t>zákonní zástupci a žáci – možnost využít konzultačních hodin ŠMP a výchovného poradce, informace o konzultačních hodinách jsou um</w:t>
      </w:r>
      <w:r w:rsidR="00112297">
        <w:rPr>
          <w:rFonts w:ascii="Times New Roman" w:hAnsi="Times New Roman"/>
          <w:lang w:val="cs-CZ"/>
        </w:rPr>
        <w:t>ístěny</w:t>
      </w:r>
      <w:r w:rsidRPr="0050119D">
        <w:rPr>
          <w:rFonts w:ascii="Times New Roman" w:hAnsi="Times New Roman"/>
        </w:rPr>
        <w:t xml:space="preserve"> ve Školním zpravodaji i v informačních knížkách žáků a na webových stránkách školy,</w:t>
      </w:r>
    </w:p>
    <w:p w:rsidR="00351112" w:rsidRPr="0050119D" w:rsidRDefault="00351112" w:rsidP="00E6487A">
      <w:pPr>
        <w:pStyle w:val="Zkladntextodsazen3"/>
        <w:numPr>
          <w:ilvl w:val="0"/>
          <w:numId w:val="8"/>
        </w:numPr>
        <w:tabs>
          <w:tab w:val="clear" w:pos="1068"/>
          <w:tab w:val="num" w:pos="720"/>
        </w:tabs>
        <w:spacing w:after="120" w:line="360" w:lineRule="auto"/>
        <w:ind w:left="720"/>
        <w:rPr>
          <w:rFonts w:ascii="Times New Roman" w:hAnsi="Times New Roman"/>
        </w:rPr>
      </w:pPr>
      <w:r w:rsidRPr="0050119D">
        <w:rPr>
          <w:rFonts w:ascii="Times New Roman" w:hAnsi="Times New Roman"/>
        </w:rPr>
        <w:t xml:space="preserve">děti a žáci – informace získají v rámci třídnických hodin a setkání, v informačních knížkách, na webových stránkách školy - umístnění aktuálního PPŠ (včetně všech příloh) a ostatních preventivních dokumentů a materiálů, dotazníků, metodických pokynů v elektronické formě (webové stránky školy – odkaz METODIK PREVENCE) či u školního metodika prevence </w:t>
      </w:r>
      <w:r w:rsidRPr="0050119D">
        <w:rPr>
          <w:rFonts w:ascii="Times New Roman" w:hAnsi="Times New Roman"/>
        </w:rPr>
        <w:lastRenderedPageBreak/>
        <w:t>v tištěné podobě, možnost využít schránku důvěry či nástěnku ŠMP s důležitými kontakty a odkazy, kam se obracet v rámci pomoci či získávání informací.</w:t>
      </w:r>
    </w:p>
    <w:p w:rsidR="00351112" w:rsidRPr="0050119D" w:rsidRDefault="00351112" w:rsidP="00351112">
      <w:pPr>
        <w:pStyle w:val="Zkladntextodsazen3"/>
        <w:spacing w:line="360" w:lineRule="auto"/>
        <w:ind w:left="1068"/>
        <w:rPr>
          <w:rFonts w:ascii="Times New Roman" w:hAnsi="Times New Roman"/>
        </w:rPr>
      </w:pPr>
    </w:p>
    <w:p w:rsidR="00351112" w:rsidRPr="0050119D" w:rsidRDefault="00351112" w:rsidP="00351112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Konkrétní preventivní témata </w:t>
      </w:r>
      <w:r w:rsidR="0027095F">
        <w:rPr>
          <w:rFonts w:ascii="Times New Roman" w:hAnsi="Times New Roman" w:cs="Times New Roman"/>
        </w:rPr>
        <w:t>začleněná do Preventivního programu</w:t>
      </w:r>
      <w:r w:rsidRPr="0050119D">
        <w:rPr>
          <w:rFonts w:ascii="Times New Roman" w:hAnsi="Times New Roman" w:cs="Times New Roman"/>
        </w:rPr>
        <w:t xml:space="preserve"> ZŠ a MŠ Štíty dle věku a zralosti dětí MŠ a žáků ZŠ: 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  <w:bCs/>
        </w:rPr>
        <w:t>MŠ: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dítě a jeho tělo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dítě a jeho psychika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dítě a ten druhý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dítě a společnost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after="200" w:line="360" w:lineRule="auto"/>
        <w:ind w:left="720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dítě a svět</w:t>
      </w:r>
    </w:p>
    <w:p w:rsidR="00351112" w:rsidRDefault="00351112" w:rsidP="00351112">
      <w:pPr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:rsidR="005461F7" w:rsidRPr="0050119D" w:rsidRDefault="005461F7" w:rsidP="00351112">
      <w:pPr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I. stupeň ZŠ: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vztahy ve třídě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role TU, ŠMP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formování třídního kolektivu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prevence úrazů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zdravý životní styl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50119D">
        <w:rPr>
          <w:rFonts w:ascii="Times New Roman" w:hAnsi="Times New Roman" w:cs="Times New Roman"/>
        </w:rPr>
        <w:t xml:space="preserve">šikana, </w:t>
      </w:r>
      <w:proofErr w:type="spellStart"/>
      <w:r w:rsidRPr="0050119D">
        <w:rPr>
          <w:rFonts w:ascii="Times New Roman" w:hAnsi="Times New Roman" w:cs="Times New Roman"/>
        </w:rPr>
        <w:t>kyberšikana</w:t>
      </w:r>
      <w:proofErr w:type="spellEnd"/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nebezpečí kolem nás (návykové látky, záškoláctví, poruchy příjmu potravy aj.)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50119D">
        <w:rPr>
          <w:rFonts w:ascii="Times New Roman" w:hAnsi="Times New Roman" w:cs="Times New Roman"/>
        </w:rPr>
        <w:t>tolerance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50119D">
        <w:rPr>
          <w:rFonts w:ascii="Times New Roman" w:hAnsi="Times New Roman" w:cs="Times New Roman"/>
        </w:rPr>
        <w:t>dospívání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after="200"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dopravní výchova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II. stupeň ZŠ: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mezilidské vztahy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šikana, </w:t>
      </w:r>
      <w:proofErr w:type="spellStart"/>
      <w:r w:rsidRPr="0050119D">
        <w:rPr>
          <w:rFonts w:ascii="Times New Roman" w:hAnsi="Times New Roman" w:cs="Times New Roman"/>
        </w:rPr>
        <w:t>kyberšikana</w:t>
      </w:r>
      <w:proofErr w:type="spellEnd"/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vztahy ve třídě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sebepoznání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kamarádství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seberegulace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empatie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tolerance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asertivní chování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ochrana člověka za mimořádných událostí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lastRenderedPageBreak/>
        <w:t>psychohygiena – zvládání stresu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záškoláctví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zdraví / nemoc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zdravá výživa x poruchy příjmu potravy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dopravní výchova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volba profesní orientace, volba povolání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závislosti, rizikové chování, návykové látky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finanční gramotnost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sexuální výchova (pohlavní nemoci, sexuální zneužívání)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základy první pomoci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působení sekt</w:t>
      </w:r>
    </w:p>
    <w:p w:rsidR="00351112" w:rsidRPr="0050119D" w:rsidRDefault="00351112" w:rsidP="00E6487A">
      <w:pPr>
        <w:numPr>
          <w:ilvl w:val="0"/>
          <w:numId w:val="8"/>
        </w:numPr>
        <w:tabs>
          <w:tab w:val="clear" w:pos="1068"/>
          <w:tab w:val="num" w:pos="720"/>
        </w:tabs>
        <w:spacing w:after="200" w:line="36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lidská práva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351112" w:rsidRPr="0050119D" w:rsidRDefault="00351112" w:rsidP="0050119D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Znalostní kompetence dětí MŠ a žáků ZŠ vycházejí z věkové odlišnosti žáků a stupně jejich dosavadních znalostí.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MŠ:</w:t>
      </w:r>
    </w:p>
    <w:p w:rsidR="00351112" w:rsidRPr="0050119D" w:rsidRDefault="00351112" w:rsidP="00E6487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děti znají, co jim pomáhá, aby byly zdravé a v bezpečí a co jim škodí,</w:t>
      </w:r>
    </w:p>
    <w:p w:rsidR="00351112" w:rsidRPr="0050119D" w:rsidRDefault="00351112" w:rsidP="00E6487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znají důsledky požívání některých návykových látek,</w:t>
      </w:r>
    </w:p>
    <w:p w:rsidR="00351112" w:rsidRPr="0050119D" w:rsidRDefault="00351112" w:rsidP="00E6487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mají povědomí o udržování svého těla ve zdraví, vědí, že zdraví se musí chránit,</w:t>
      </w:r>
    </w:p>
    <w:p w:rsidR="00351112" w:rsidRPr="0050119D" w:rsidRDefault="00351112" w:rsidP="00E6487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znají pravidla společného soužití ve skupině,</w:t>
      </w:r>
    </w:p>
    <w:p w:rsidR="00351112" w:rsidRPr="0050119D" w:rsidRDefault="00351112" w:rsidP="00E6487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získají základní pravidla v rámci dopravní výchovy, prevence úrazů,</w:t>
      </w:r>
    </w:p>
    <w:p w:rsidR="00351112" w:rsidRPr="0050119D" w:rsidRDefault="00351112" w:rsidP="00E6487A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dokáží vnímat lidi s jejich odlišnostmi povahovými, tělesnými, rasovými, kulturními.</w:t>
      </w:r>
    </w:p>
    <w:p w:rsidR="00351112" w:rsidRPr="0050119D" w:rsidRDefault="00351112" w:rsidP="00351112">
      <w:pPr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1. - 3. ročník ZŠ:</w:t>
      </w:r>
    </w:p>
    <w:p w:rsidR="00351112" w:rsidRPr="0050119D" w:rsidRDefault="00351112" w:rsidP="00E6487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žáci dokáží pojmenovat zdravotní rizika spojená s kouřením, pitím alkoholu, užíváním návykových látek,</w:t>
      </w:r>
    </w:p>
    <w:p w:rsidR="00351112" w:rsidRPr="0050119D" w:rsidRDefault="00351112" w:rsidP="00E6487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znají jednoduché způsoby odmítání návykových látek,</w:t>
      </w:r>
    </w:p>
    <w:p w:rsidR="00351112" w:rsidRPr="0050119D" w:rsidRDefault="00351112" w:rsidP="00E6487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uvědomují si své školní povinnosti (Školní řád), prevence záškoláctví,</w:t>
      </w:r>
    </w:p>
    <w:p w:rsidR="00351112" w:rsidRPr="0050119D" w:rsidRDefault="00351112" w:rsidP="00E6487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znají hodnotu zdraví a nevýhody špatného zdravotního stavu,</w:t>
      </w:r>
    </w:p>
    <w:p w:rsidR="00351112" w:rsidRPr="0050119D" w:rsidRDefault="00351112" w:rsidP="00E6487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mají vědomosti, jak udržovat zdraví a zdravý životní styl,</w:t>
      </w:r>
    </w:p>
    <w:p w:rsidR="00351112" w:rsidRPr="0050119D" w:rsidRDefault="00351112" w:rsidP="00E6487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dokáží vnímat ostatní s jejich odlišnostmi povahovými, tělesnými, rasovými, kulturními,</w:t>
      </w:r>
    </w:p>
    <w:p w:rsidR="00351112" w:rsidRDefault="00351112" w:rsidP="00E6487A">
      <w:pPr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znají základní pravidla v rámci dopravní výchovy, prevence úrazů – rizikové sportovní aktivity.</w:t>
      </w:r>
    </w:p>
    <w:p w:rsidR="0050119D" w:rsidRPr="0050119D" w:rsidRDefault="0050119D" w:rsidP="00E6487A">
      <w:pPr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</w:rPr>
      </w:pP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4. - 5. ročník ZŠ:</w:t>
      </w:r>
    </w:p>
    <w:p w:rsidR="00351112" w:rsidRPr="0050119D" w:rsidRDefault="00351112" w:rsidP="00E6487A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žáci mají povědomí o zdraví jako základní lidské hodnotě,</w:t>
      </w:r>
    </w:p>
    <w:p w:rsidR="00351112" w:rsidRPr="0050119D" w:rsidRDefault="00351112" w:rsidP="00E6487A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znají činnosti, které jsou vhodné z hlediska zdraví zařadit do denního režimu, osvojují si zdravý životní styl,</w:t>
      </w:r>
    </w:p>
    <w:p w:rsidR="00351112" w:rsidRPr="0050119D" w:rsidRDefault="00351112" w:rsidP="00E6487A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znají své školní povinnosti (Školní řád), prevence záškoláctví,</w:t>
      </w:r>
    </w:p>
    <w:p w:rsidR="00351112" w:rsidRPr="0050119D" w:rsidRDefault="00351112" w:rsidP="00E6487A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podrobně znají zdravotní a sociální rizika návykových látek a argumenty ve prospěch zdraví,</w:t>
      </w:r>
    </w:p>
    <w:p w:rsidR="00351112" w:rsidRPr="0050119D" w:rsidRDefault="00351112" w:rsidP="00E6487A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umí pojmenovat základní mezilidské vztahy,</w:t>
      </w:r>
    </w:p>
    <w:p w:rsidR="00351112" w:rsidRPr="0050119D" w:rsidRDefault="00351112" w:rsidP="00E6487A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umí rozpoznat projevy lidské nesnášenlivosti – agrese, šikana, </w:t>
      </w:r>
      <w:proofErr w:type="spellStart"/>
      <w:r w:rsidRPr="0050119D">
        <w:rPr>
          <w:rFonts w:ascii="Times New Roman" w:hAnsi="Times New Roman" w:cs="Times New Roman"/>
        </w:rPr>
        <w:t>kyberšikana</w:t>
      </w:r>
      <w:proofErr w:type="spellEnd"/>
      <w:r w:rsidRPr="0050119D">
        <w:rPr>
          <w:rFonts w:ascii="Times New Roman" w:hAnsi="Times New Roman" w:cs="Times New Roman"/>
        </w:rPr>
        <w:t>,</w:t>
      </w:r>
    </w:p>
    <w:p w:rsidR="00351112" w:rsidRPr="0050119D" w:rsidRDefault="00351112" w:rsidP="00E6487A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ví, na koho se obrátit v případě, že někdo ohrožuje nebo poškozuje jejich zdraví, výchovu či práva,</w:t>
      </w:r>
    </w:p>
    <w:p w:rsidR="00351112" w:rsidRPr="0050119D" w:rsidRDefault="00351112" w:rsidP="00E6487A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znají základní způsoby odmítání návykových látek ve styku s vrstevníky,</w:t>
      </w:r>
    </w:p>
    <w:p w:rsidR="00351112" w:rsidRPr="0050119D" w:rsidRDefault="00351112" w:rsidP="00E6487A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znají pravidla v rámci dopravní výchovy, prevence úrazů – rizikové sportovní aktivity,</w:t>
      </w:r>
    </w:p>
    <w:p w:rsidR="00351112" w:rsidRPr="0050119D" w:rsidRDefault="00351112" w:rsidP="00E6487A">
      <w:pPr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mají povědomí o negativním působení poruch příjmů potravy.</w:t>
      </w:r>
    </w:p>
    <w:p w:rsidR="00351112" w:rsidRPr="0050119D" w:rsidRDefault="00351112" w:rsidP="00351112">
      <w:pPr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6. - 9. ročník ZŠ: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žáci znají význam harmonických mezilidských vztahů pro zdravý životní styl a zdraví,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respektují odlišné názory či zájmy lidí a odlišné způsoby jejich chování a myšlení, jsou tolerantní k menšinám,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znají a uplatňují vhodné způsoby řešení neshod se spolužáky, spory řeší nenásilným způsobem,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znají vhodné způsoby chování a komunikace v různých životních situacích,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umí spolupracovat ve skupině a přebírat zodpovědnost za společné úkoly,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znají své školní povinnosti (Školní řád), prevence záškoláctví,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mají povědomí o významných dokumentech upravující lidská práva a sociálně právní ochranu dětí,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mají povědomí o činnosti důležitých orgánů právní ochrany občanů,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umí chápat smysl zdraví ve všech složkách,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umí zhodnotit vhodné a nevhodné zdravotní návyky,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umí vysvětlit své konkrétní postoje a chování z pohledu zdraví,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ví, co je podstatou zdravého životního stylu a snaží se o jeho realizaci,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orientují se v problematice poruch příjmů potravy,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znají pozitivní vliv aktivního pobytu, relaxace duševní hygieny,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ví, že zneužívání dítěte je trestné a vědí, na koho se obrátit,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lastRenderedPageBreak/>
        <w:t>umí diskutovat o rizicích zneužívání drog, mají povědomí o trestní právní problematice návykových látek,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ovládají pravidla v rámci dopravní výchovy, prevence úrazů – rizikové sportovní aktivity,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ví, kde hledat odbornou pomoc, v případě potřeby ji dovedou využít,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zvládají účelné modely chování v krizových a zátěžových situacích (šikana, týrání, sexuální zneužívání apod.) a správně se rozhodují v situacích vlastního nebo cizího ohrožení,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znají důsledky delikventního chování ve vztahu k hmotným </w:t>
      </w:r>
      <w:proofErr w:type="gramStart"/>
      <w:r w:rsidRPr="0050119D">
        <w:rPr>
          <w:rFonts w:ascii="Times New Roman" w:hAnsi="Times New Roman" w:cs="Times New Roman"/>
        </w:rPr>
        <w:t>statkům - vandalismus</w:t>
      </w:r>
      <w:proofErr w:type="gramEnd"/>
      <w:r w:rsidRPr="0050119D">
        <w:rPr>
          <w:rFonts w:ascii="Times New Roman" w:hAnsi="Times New Roman" w:cs="Times New Roman"/>
        </w:rPr>
        <w:t>, krádeže a další trestné činy a přestupky,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orientují se v problematice závislostního </w:t>
      </w:r>
      <w:proofErr w:type="gramStart"/>
      <w:r w:rsidRPr="0050119D">
        <w:rPr>
          <w:rFonts w:ascii="Times New Roman" w:hAnsi="Times New Roman" w:cs="Times New Roman"/>
        </w:rPr>
        <w:t>chování - užívání</w:t>
      </w:r>
      <w:proofErr w:type="gramEnd"/>
      <w:r w:rsidRPr="0050119D">
        <w:rPr>
          <w:rFonts w:ascii="Times New Roman" w:hAnsi="Times New Roman" w:cs="Times New Roman"/>
        </w:rPr>
        <w:t xml:space="preserve"> všech návykových látek, </w:t>
      </w:r>
      <w:proofErr w:type="spellStart"/>
      <w:r w:rsidRPr="0050119D">
        <w:rPr>
          <w:rFonts w:ascii="Times New Roman" w:hAnsi="Times New Roman" w:cs="Times New Roman"/>
        </w:rPr>
        <w:t>netolismus</w:t>
      </w:r>
      <w:proofErr w:type="spellEnd"/>
      <w:r w:rsidRPr="0050119D">
        <w:rPr>
          <w:rFonts w:ascii="Times New Roman" w:hAnsi="Times New Roman" w:cs="Times New Roman"/>
        </w:rPr>
        <w:t xml:space="preserve">, </w:t>
      </w:r>
      <w:proofErr w:type="spellStart"/>
      <w:r w:rsidRPr="0050119D">
        <w:rPr>
          <w:rFonts w:ascii="Times New Roman" w:hAnsi="Times New Roman" w:cs="Times New Roman"/>
        </w:rPr>
        <w:t>gambling</w:t>
      </w:r>
      <w:proofErr w:type="spellEnd"/>
      <w:r w:rsidRPr="0050119D">
        <w:rPr>
          <w:rFonts w:ascii="Times New Roman" w:hAnsi="Times New Roman" w:cs="Times New Roman"/>
        </w:rPr>
        <w:t>, hazardní hráčství,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znají problematiku rizikového sexuálního chování,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vědí o možnosti komunikace se specializovanými službami (linky důvěry, krizová centra, poradenská pracoviště),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odmítají projevy brutality a násilí zprostředkované médii a umí o nich diskutovat,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orientují se v problematice tzv. </w:t>
      </w:r>
      <w:proofErr w:type="spellStart"/>
      <w:r w:rsidRPr="0050119D">
        <w:rPr>
          <w:rFonts w:ascii="Times New Roman" w:hAnsi="Times New Roman" w:cs="Times New Roman"/>
        </w:rPr>
        <w:t>kyberšikany</w:t>
      </w:r>
      <w:proofErr w:type="spellEnd"/>
      <w:r w:rsidRPr="0050119D">
        <w:rPr>
          <w:rFonts w:ascii="Times New Roman" w:hAnsi="Times New Roman" w:cs="Times New Roman"/>
        </w:rPr>
        <w:t>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znají dopady negativního působení sekt a manipulativního chování,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orientují se v hlavních tématech finanční gramotnosti,</w:t>
      </w:r>
    </w:p>
    <w:p w:rsidR="00351112" w:rsidRPr="0050119D" w:rsidRDefault="00351112" w:rsidP="00E6487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připravují se na volbu povolání a profesní orientaci.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</w:p>
    <w:p w:rsidR="00351112" w:rsidRPr="0050119D" w:rsidRDefault="0050119D" w:rsidP="00E6487A">
      <w:pPr>
        <w:numPr>
          <w:ilvl w:val="1"/>
          <w:numId w:val="19"/>
        </w:numPr>
        <w:spacing w:after="20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4B5FFF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</w:t>
      </w:r>
      <w:r w:rsidR="00351112" w:rsidRPr="0050119D">
        <w:rPr>
          <w:rFonts w:ascii="Times New Roman" w:hAnsi="Times New Roman" w:cs="Times New Roman"/>
          <w:b/>
        </w:rPr>
        <w:t xml:space="preserve">Způsoby zařazení preventivních témat do PPŠ </w:t>
      </w:r>
    </w:p>
    <w:p w:rsidR="00351112" w:rsidRPr="0050119D" w:rsidRDefault="00351112" w:rsidP="0035111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Témata prevence jsou do PPŠ zařazována:</w:t>
      </w:r>
    </w:p>
    <w:p w:rsidR="00351112" w:rsidRPr="0050119D" w:rsidRDefault="00351112" w:rsidP="00E6487A">
      <w:pPr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 Začleněním témat prevence přímo do výchovně vzdělávacího procesu</w:t>
      </w:r>
      <w:r w:rsidR="005461F7">
        <w:rPr>
          <w:rFonts w:ascii="Times New Roman" w:hAnsi="Times New Roman" w:cs="Times New Roman"/>
        </w:rPr>
        <w:t>,</w:t>
      </w:r>
      <w:r w:rsidRPr="0050119D">
        <w:rPr>
          <w:rFonts w:ascii="Times New Roman" w:hAnsi="Times New Roman" w:cs="Times New Roman"/>
        </w:rPr>
        <w:t xml:space="preserve"> a to formou zařazení do jednotlivých programů MŠ a školních předmětů ZŠ jako součást výuky dle učebního plánu ŠVP. </w:t>
      </w:r>
    </w:p>
    <w:p w:rsidR="00351112" w:rsidRPr="0050119D" w:rsidRDefault="00351112" w:rsidP="00E6487A">
      <w:pPr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 Rozmanité nabídky volnočasových a mimoškolních aktivit, které se pozitivně podílejí na prevenci projevů rizikového chování žáků školy.</w:t>
      </w:r>
    </w:p>
    <w:p w:rsidR="00351112" w:rsidRPr="0050119D" w:rsidRDefault="00351112" w:rsidP="00E6487A">
      <w:pPr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Školní aktivity s podporou prevence projevů rizikového chování, které jsou součástí celoročních aktivit školy a příznivě napomáhají k rozvoji pozitivního klimatu školy.</w:t>
      </w:r>
    </w:p>
    <w:p w:rsidR="00351112" w:rsidRPr="0050119D" w:rsidRDefault="00351112" w:rsidP="00E6487A">
      <w:pPr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Poradenská činnost zacílená na žáky, pedagogy i zákonné zástupce žáků školy.</w:t>
      </w:r>
    </w:p>
    <w:p w:rsidR="00351112" w:rsidRPr="0050119D" w:rsidRDefault="00351112" w:rsidP="00E6487A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Prožitkové programy a preventivní projekty obsahující konkrétní témata prevence v rámci jednotlivých ročníků školy dle aktuálních potřeb tříd a věkového složení žáků tříd.</w:t>
      </w:r>
    </w:p>
    <w:p w:rsidR="0050119D" w:rsidRPr="0050119D" w:rsidRDefault="0050119D" w:rsidP="00351112">
      <w:pPr>
        <w:spacing w:line="360" w:lineRule="auto"/>
        <w:jc w:val="both"/>
        <w:rPr>
          <w:rFonts w:ascii="Times New Roman" w:hAnsi="Times New Roman" w:cs="Times New Roman"/>
        </w:rPr>
      </w:pP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</w:p>
    <w:p w:rsidR="00351112" w:rsidRPr="0050119D" w:rsidRDefault="00351112" w:rsidP="00E6487A">
      <w:pPr>
        <w:numPr>
          <w:ilvl w:val="2"/>
          <w:numId w:val="19"/>
        </w:numPr>
        <w:spacing w:after="200" w:line="360" w:lineRule="auto"/>
        <w:jc w:val="both"/>
        <w:rPr>
          <w:rFonts w:ascii="Times New Roman" w:hAnsi="Times New Roman" w:cs="Times New Roman"/>
          <w:u w:val="single"/>
        </w:rPr>
      </w:pPr>
      <w:r w:rsidRPr="0050119D">
        <w:rPr>
          <w:rFonts w:ascii="Times New Roman" w:hAnsi="Times New Roman" w:cs="Times New Roman"/>
          <w:u w:val="single"/>
        </w:rPr>
        <w:lastRenderedPageBreak/>
        <w:t>Výchovně vzdělávací proces</w:t>
      </w:r>
    </w:p>
    <w:p w:rsidR="00351112" w:rsidRPr="0050119D" w:rsidRDefault="00351112" w:rsidP="00E7238E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Preventivní témata jsou zařazována nejčastěji do těchto programů MŠ a školních předmětů ZŠ:</w:t>
      </w:r>
    </w:p>
    <w:p w:rsidR="00351112" w:rsidRPr="0050119D" w:rsidRDefault="00351112" w:rsidP="00E6487A">
      <w:pPr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MŠ – Pohybové a hygienické aktivity, Ekologické projekty, Hrajeme a učíme se, Naše tradice.</w:t>
      </w:r>
    </w:p>
    <w:p w:rsidR="00351112" w:rsidRPr="0050119D" w:rsidRDefault="00351112" w:rsidP="00E6487A">
      <w:pPr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I. stupeň ZŠ </w:t>
      </w:r>
      <w:r w:rsidR="006331A8">
        <w:rPr>
          <w:rFonts w:ascii="Times New Roman" w:hAnsi="Times New Roman" w:cs="Times New Roman"/>
        </w:rPr>
        <w:t>–</w:t>
      </w:r>
      <w:r w:rsidRPr="0050119D">
        <w:rPr>
          <w:rFonts w:ascii="Times New Roman" w:hAnsi="Times New Roman" w:cs="Times New Roman"/>
        </w:rPr>
        <w:t xml:space="preserve"> </w:t>
      </w:r>
      <w:r w:rsidR="006331A8">
        <w:rPr>
          <w:rFonts w:ascii="Times New Roman" w:hAnsi="Times New Roman" w:cs="Times New Roman"/>
        </w:rPr>
        <w:t xml:space="preserve">Třídnická hodina, </w:t>
      </w:r>
      <w:r w:rsidRPr="0050119D">
        <w:rPr>
          <w:rFonts w:ascii="Times New Roman" w:hAnsi="Times New Roman" w:cs="Times New Roman"/>
        </w:rPr>
        <w:t xml:space="preserve">Život kolem nás, </w:t>
      </w:r>
      <w:r w:rsidR="006331A8">
        <w:rPr>
          <w:rFonts w:ascii="Times New Roman" w:hAnsi="Times New Roman" w:cs="Times New Roman"/>
        </w:rPr>
        <w:t xml:space="preserve">Hudební a výtvarné činnosti, Člověk a svět práce, </w:t>
      </w:r>
      <w:r w:rsidRPr="0050119D">
        <w:rPr>
          <w:rFonts w:ascii="Times New Roman" w:hAnsi="Times New Roman" w:cs="Times New Roman"/>
        </w:rPr>
        <w:t>Tělesná výchova, Informatika.</w:t>
      </w:r>
    </w:p>
    <w:p w:rsidR="00351112" w:rsidRPr="0050119D" w:rsidRDefault="00351112" w:rsidP="00E6487A">
      <w:pPr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II. stupeň ZŠ </w:t>
      </w:r>
      <w:r w:rsidR="006331A8">
        <w:rPr>
          <w:rFonts w:ascii="Times New Roman" w:hAnsi="Times New Roman" w:cs="Times New Roman"/>
        </w:rPr>
        <w:t>–</w:t>
      </w:r>
      <w:r w:rsidRPr="0050119D">
        <w:rPr>
          <w:rFonts w:ascii="Times New Roman" w:hAnsi="Times New Roman" w:cs="Times New Roman"/>
        </w:rPr>
        <w:t xml:space="preserve"> </w:t>
      </w:r>
      <w:r w:rsidR="006331A8">
        <w:rPr>
          <w:rFonts w:ascii="Times New Roman" w:hAnsi="Times New Roman" w:cs="Times New Roman"/>
        </w:rPr>
        <w:t xml:space="preserve">Třídnická hodina, Výchova k morálním hodnotám, </w:t>
      </w:r>
      <w:r w:rsidRPr="0050119D">
        <w:rPr>
          <w:rFonts w:ascii="Times New Roman" w:hAnsi="Times New Roman" w:cs="Times New Roman"/>
        </w:rPr>
        <w:t>Výchova ke zdraví, Člověk a společnost, Přírodopis, Český jazyk, Tělesná výchova, Chemie, Informatika, Člověk a svět práce, Cizí jazyky (anglický a německý jazyk).</w:t>
      </w:r>
    </w:p>
    <w:p w:rsidR="00351112" w:rsidRPr="0050119D" w:rsidRDefault="00351112" w:rsidP="00E6487A">
      <w:pPr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 Třídnické hodiny pro </w:t>
      </w:r>
      <w:r w:rsidR="006331A8">
        <w:rPr>
          <w:rFonts w:ascii="Times New Roman" w:hAnsi="Times New Roman" w:cs="Times New Roman"/>
        </w:rPr>
        <w:t>1</w:t>
      </w:r>
      <w:r w:rsidRPr="0050119D">
        <w:rPr>
          <w:rFonts w:ascii="Times New Roman" w:hAnsi="Times New Roman" w:cs="Times New Roman"/>
        </w:rPr>
        <w:t xml:space="preserve">. </w:t>
      </w:r>
      <w:r w:rsidR="006331A8">
        <w:rPr>
          <w:rFonts w:ascii="Times New Roman" w:hAnsi="Times New Roman" w:cs="Times New Roman"/>
        </w:rPr>
        <w:t>–</w:t>
      </w:r>
      <w:r w:rsidR="00A7342C">
        <w:rPr>
          <w:rFonts w:ascii="Times New Roman" w:hAnsi="Times New Roman" w:cs="Times New Roman"/>
        </w:rPr>
        <w:t xml:space="preserve"> </w:t>
      </w:r>
      <w:r w:rsidR="006331A8">
        <w:rPr>
          <w:rFonts w:ascii="Times New Roman" w:hAnsi="Times New Roman" w:cs="Times New Roman"/>
        </w:rPr>
        <w:t>9.</w:t>
      </w:r>
      <w:r w:rsidRPr="0050119D">
        <w:rPr>
          <w:rFonts w:ascii="Times New Roman" w:hAnsi="Times New Roman" w:cs="Times New Roman"/>
        </w:rPr>
        <w:t xml:space="preserve"> ročník z disponibilních </w:t>
      </w:r>
      <w:proofErr w:type="gramStart"/>
      <w:r w:rsidRPr="0050119D">
        <w:rPr>
          <w:rFonts w:ascii="Times New Roman" w:hAnsi="Times New Roman" w:cs="Times New Roman"/>
        </w:rPr>
        <w:t>hodin - součást</w:t>
      </w:r>
      <w:proofErr w:type="gramEnd"/>
      <w:r w:rsidRPr="0050119D">
        <w:rPr>
          <w:rFonts w:ascii="Times New Roman" w:hAnsi="Times New Roman" w:cs="Times New Roman"/>
        </w:rPr>
        <w:t xml:space="preserve"> učebního plánu ŠVP a týdenního rozvrhu hodin</w:t>
      </w:r>
      <w:r w:rsidR="006331A8">
        <w:rPr>
          <w:rFonts w:ascii="Times New Roman" w:hAnsi="Times New Roman" w:cs="Times New Roman"/>
        </w:rPr>
        <w:t>.</w:t>
      </w:r>
      <w:r w:rsidRPr="0050119D">
        <w:rPr>
          <w:rFonts w:ascii="Times New Roman" w:hAnsi="Times New Roman" w:cs="Times New Roman"/>
        </w:rPr>
        <w:t xml:space="preserve"> Podpora posílení vztahů ve třídě, role třídního učitele, aktuální problémy třídy, práce se třídou formou komunikačních a skupinových her na posílení třídního klimatu a prevence šikany, </w:t>
      </w:r>
      <w:proofErr w:type="spellStart"/>
      <w:r w:rsidRPr="0050119D">
        <w:rPr>
          <w:rFonts w:ascii="Times New Roman" w:hAnsi="Times New Roman" w:cs="Times New Roman"/>
        </w:rPr>
        <w:t>kyberšikany</w:t>
      </w:r>
      <w:proofErr w:type="spellEnd"/>
      <w:r w:rsidRPr="0050119D">
        <w:rPr>
          <w:rFonts w:ascii="Times New Roman" w:hAnsi="Times New Roman" w:cs="Times New Roman"/>
        </w:rPr>
        <w:t xml:space="preserve"> a ostatních projevů rizikového chování.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MŠ: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POHYBOVÉ A HYGIENICKÉ AKTIVITY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Ranní cvičení, </w:t>
      </w:r>
      <w:r w:rsidRPr="0050119D">
        <w:rPr>
          <w:rFonts w:ascii="Times New Roman" w:hAnsi="Times New Roman" w:cs="Times New Roman"/>
        </w:rPr>
        <w:t>upevňování a dodržování hygienických návyků, otužování vzduchem, vodou, sluncem, čištění zubů, pobyt venku. (</w:t>
      </w:r>
      <w:r w:rsidR="00EB4C14">
        <w:rPr>
          <w:rFonts w:ascii="Times New Roman" w:hAnsi="Times New Roman" w:cs="Times New Roman"/>
        </w:rPr>
        <w:t>celoročně</w:t>
      </w:r>
      <w:r w:rsidRPr="0050119D">
        <w:rPr>
          <w:rFonts w:ascii="Times New Roman" w:hAnsi="Times New Roman" w:cs="Times New Roman"/>
        </w:rPr>
        <w:t>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EKOLOGICKÉ PROJEKTY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Péče o </w:t>
      </w:r>
      <w:proofErr w:type="gramStart"/>
      <w:r w:rsidRPr="0050119D">
        <w:rPr>
          <w:rFonts w:ascii="Times New Roman" w:hAnsi="Times New Roman" w:cs="Times New Roman"/>
        </w:rPr>
        <w:t>les - úklid</w:t>
      </w:r>
      <w:proofErr w:type="gramEnd"/>
      <w:r w:rsidRPr="0050119D">
        <w:rPr>
          <w:rFonts w:ascii="Times New Roman" w:hAnsi="Times New Roman" w:cs="Times New Roman"/>
        </w:rPr>
        <w:t>, sběr kaštanů, krmení ryb v parku, sypání ptáčkům do krmítek atd. (</w:t>
      </w:r>
      <w:r w:rsidR="00EB4C14">
        <w:rPr>
          <w:rFonts w:ascii="Times New Roman" w:hAnsi="Times New Roman" w:cs="Times New Roman"/>
        </w:rPr>
        <w:t>celoročně</w:t>
      </w:r>
      <w:r w:rsidRPr="0050119D">
        <w:rPr>
          <w:rFonts w:ascii="Times New Roman" w:hAnsi="Times New Roman" w:cs="Times New Roman"/>
        </w:rPr>
        <w:t>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HRAJEME A UČÍME SE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Výchovná pásma pohádek, říkanek, písniček, dramatizace, komunikační hry, zážitková pedagogika. (</w:t>
      </w:r>
      <w:r w:rsidR="00EB4C14">
        <w:rPr>
          <w:rFonts w:ascii="Times New Roman" w:hAnsi="Times New Roman" w:cs="Times New Roman"/>
        </w:rPr>
        <w:t>celoročně</w:t>
      </w:r>
      <w:r w:rsidRPr="0050119D">
        <w:rPr>
          <w:rFonts w:ascii="Times New Roman" w:hAnsi="Times New Roman" w:cs="Times New Roman"/>
        </w:rPr>
        <w:t>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NAŠE TRADICE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Svátky a tradiční zvyky – Halloween, Čert a Mikuláš, Vánoce, Vítání jara, Velikonoce, Den Matek, Den Dětí apod. (</w:t>
      </w:r>
      <w:r w:rsidR="00EB4C14">
        <w:rPr>
          <w:rFonts w:ascii="Times New Roman" w:hAnsi="Times New Roman" w:cs="Times New Roman"/>
          <w:bCs/>
        </w:rPr>
        <w:t>celoročně</w:t>
      </w:r>
      <w:r w:rsidRPr="0050119D">
        <w:rPr>
          <w:rFonts w:ascii="Times New Roman" w:hAnsi="Times New Roman" w:cs="Times New Roman"/>
          <w:bCs/>
        </w:rPr>
        <w:t>)</w:t>
      </w:r>
    </w:p>
    <w:p w:rsidR="0050119D" w:rsidRPr="0050119D" w:rsidRDefault="0050119D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I. stupeň ZŠ: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</w:rPr>
        <w:t>1. ročník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ŽIVOT KOLEM NÁS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Naše město /obec/: naše </w:t>
      </w:r>
      <w:proofErr w:type="gramStart"/>
      <w:r w:rsidRPr="0050119D">
        <w:rPr>
          <w:rFonts w:ascii="Times New Roman" w:hAnsi="Times New Roman" w:cs="Times New Roman"/>
        </w:rPr>
        <w:t>škola  -</w:t>
      </w:r>
      <w:proofErr w:type="gramEnd"/>
      <w:r w:rsidRPr="0050119D">
        <w:rPr>
          <w:rFonts w:ascii="Times New Roman" w:hAnsi="Times New Roman" w:cs="Times New Roman"/>
        </w:rPr>
        <w:t xml:space="preserve"> sledování dobrého a špatného chování žáků i ostatních občanů – ve škole i na veřejnosti. (</w:t>
      </w:r>
      <w:r w:rsidR="00EB4C14">
        <w:rPr>
          <w:rFonts w:ascii="Times New Roman" w:hAnsi="Times New Roman" w:cs="Times New Roman"/>
        </w:rPr>
        <w:t>celoročně</w:t>
      </w:r>
      <w:r w:rsidRPr="0050119D">
        <w:rPr>
          <w:rFonts w:ascii="Times New Roman" w:hAnsi="Times New Roman" w:cs="Times New Roman"/>
        </w:rPr>
        <w:t>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Jsem školák: školní řád, práva a povinnosti, odpovědnost, bezpečí. Opatrnost při setkání s cizí osobou. (</w:t>
      </w:r>
      <w:proofErr w:type="gramStart"/>
      <w:r w:rsidRPr="0050119D">
        <w:rPr>
          <w:rFonts w:ascii="Times New Roman" w:hAnsi="Times New Roman" w:cs="Times New Roman"/>
        </w:rPr>
        <w:t>září – říjen</w:t>
      </w:r>
      <w:proofErr w:type="gramEnd"/>
      <w:r w:rsidRPr="0050119D">
        <w:rPr>
          <w:rFonts w:ascii="Times New Roman" w:hAnsi="Times New Roman" w:cs="Times New Roman"/>
        </w:rPr>
        <w:t>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lastRenderedPageBreak/>
        <w:t>Podzim: ovoce, zelenina. Hodnota zdraví, nevýhody špatného zdravotního stavu a nevhodných zdravotních návyků. (říjen)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Moje rodina: svátek v rodině, rovnoprávnost ras, respektování odlišných názorů a zájmů skupin lidí. Práva a povinnosti členů rodiny, význam lidské spolupráce. Denní režim – činnosti vhodné ze zdravotního hlediska. (listopad)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Lidé a čas: zimní svátky – úcta, vstřícná komunikace, mezilidské vztahy, tradice, církevní svátky – ohledy na různá náboženství, víra, tolerance, Silvestr – možnost setkání s alkoholem a jinými omamnými látkami, agresívními lidmi, nebezpečí pobytu v zakouřené místnosti, zábavná pyrotechnika. Odmítání návykových látek. (prosinec)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Práce a volný čas: škodlivost drog na zdraví a pohybovou výkonnost. Bezpečnost při sportu. Pojmy: </w:t>
      </w:r>
      <w:proofErr w:type="gramStart"/>
      <w:r w:rsidRPr="0050119D">
        <w:rPr>
          <w:rFonts w:ascii="Times New Roman" w:hAnsi="Times New Roman" w:cs="Times New Roman"/>
        </w:rPr>
        <w:t>úraz - nemoc</w:t>
      </w:r>
      <w:proofErr w:type="gramEnd"/>
      <w:r w:rsidRPr="0050119D">
        <w:rPr>
          <w:rFonts w:ascii="Times New Roman" w:hAnsi="Times New Roman" w:cs="Times New Roman"/>
        </w:rPr>
        <w:t>, droga – lék. Vhodné způsoby trávení volného času, nevhodnost dlouhého sledování videa, televize, počítače. (leden)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Člověk a zdraví: odlišnost barvy pleti, způsob života různých národů. Základní pravidla při užívání léků, otužování. Ochrana zdraví. Zdravotní rizika spojená s pitím alkoholu, kouřením, zneužíváním léků, užíváním drog. (únor)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Člověk a zdraví: kulturní zvláštnosti různých národů, tradice, svátky. (březen, květen)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Den dětí: respektování tradic jiných kultur. Vhodné trávení volného času, ochrana před negativními účinky slunce, výlet – kulturní zvláštnosti země. (červen)</w:t>
      </w:r>
    </w:p>
    <w:p w:rsidR="00351112" w:rsidRPr="0050119D" w:rsidRDefault="00351112" w:rsidP="00351112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Dopravní výchova: vážíme si svého zdraví a chráníme je, bezohlednost řidičů, alkohol a řízení. (duben)</w:t>
      </w:r>
    </w:p>
    <w:p w:rsidR="00351112" w:rsidRPr="00E7238E" w:rsidRDefault="00351112" w:rsidP="00351112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  <w:bCs/>
        </w:rPr>
        <w:t>TĚLESNÁ VÝCHOVA</w:t>
      </w:r>
    </w:p>
    <w:p w:rsidR="00351112" w:rsidRPr="0050119D" w:rsidRDefault="00351112" w:rsidP="00351112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Hry v přírodě, pobyty venku: výchova ke zdravému životnímu stylu, ochrana zdraví, práce v kolektivu, skupinky – tolerance, neubližovat si. (</w:t>
      </w:r>
      <w:proofErr w:type="gramStart"/>
      <w:r w:rsidRPr="0050119D">
        <w:rPr>
          <w:rFonts w:ascii="Times New Roman" w:hAnsi="Times New Roman" w:cs="Times New Roman"/>
        </w:rPr>
        <w:t>duben – červen</w:t>
      </w:r>
      <w:proofErr w:type="gramEnd"/>
      <w:r w:rsidRPr="0050119D">
        <w:rPr>
          <w:rFonts w:ascii="Times New Roman" w:hAnsi="Times New Roman" w:cs="Times New Roman"/>
        </w:rPr>
        <w:t>)</w:t>
      </w:r>
    </w:p>
    <w:p w:rsidR="00351112" w:rsidRPr="00E7238E" w:rsidRDefault="006331A8" w:rsidP="00351112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HUDEBNÍ</w:t>
      </w:r>
      <w:r w:rsidR="00351112" w:rsidRPr="00E7238E">
        <w:rPr>
          <w:rFonts w:ascii="Times New Roman" w:hAnsi="Times New Roman" w:cs="Times New Roman"/>
          <w:b/>
          <w:bCs/>
        </w:rPr>
        <w:t xml:space="preserve"> A </w:t>
      </w:r>
      <w:r>
        <w:rPr>
          <w:rFonts w:ascii="Times New Roman" w:hAnsi="Times New Roman" w:cs="Times New Roman"/>
          <w:b/>
          <w:bCs/>
        </w:rPr>
        <w:t>VÝTVARNÉ</w:t>
      </w:r>
      <w:r w:rsidR="00351112" w:rsidRPr="00E7238E">
        <w:rPr>
          <w:rFonts w:ascii="Times New Roman" w:hAnsi="Times New Roman" w:cs="Times New Roman"/>
          <w:b/>
          <w:bCs/>
        </w:rPr>
        <w:t xml:space="preserve"> ČINNOSTI</w:t>
      </w:r>
      <w:r>
        <w:rPr>
          <w:rFonts w:ascii="Times New Roman" w:hAnsi="Times New Roman" w:cs="Times New Roman"/>
          <w:b/>
          <w:bCs/>
        </w:rPr>
        <w:t>, ČLOVĚK A SVĚT PRÁCE</w:t>
      </w:r>
    </w:p>
    <w:p w:rsidR="00351112" w:rsidRPr="0050119D" w:rsidRDefault="00351112" w:rsidP="00351112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Výchova k seberealizaci: jedinečnosti, mnohosti, toleranci. (</w:t>
      </w:r>
      <w:r w:rsidR="00EB4C14">
        <w:rPr>
          <w:rFonts w:ascii="Times New Roman" w:hAnsi="Times New Roman" w:cs="Times New Roman"/>
        </w:rPr>
        <w:t>celoročně</w:t>
      </w:r>
      <w:r w:rsidRPr="0050119D">
        <w:rPr>
          <w:rFonts w:ascii="Times New Roman" w:hAnsi="Times New Roman" w:cs="Times New Roman"/>
        </w:rPr>
        <w:t>)</w:t>
      </w:r>
    </w:p>
    <w:p w:rsidR="00351112" w:rsidRPr="00E7238E" w:rsidRDefault="00E7238E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 xml:space="preserve">ČESKÝ JAZYK 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</w:rPr>
        <w:t>Učíme se vyjadřovat: učíme se prezentovat své vlastní názory v přiměřené mezilidské komunikaci a respektovat názory jiných, uplatňovat pravidla mezilidského soužití.</w:t>
      </w:r>
      <w:r w:rsidR="00EB4C14">
        <w:rPr>
          <w:rFonts w:ascii="Times New Roman" w:hAnsi="Times New Roman" w:cs="Times New Roman"/>
        </w:rPr>
        <w:t xml:space="preserve"> </w:t>
      </w:r>
      <w:r w:rsidRPr="0050119D">
        <w:rPr>
          <w:rFonts w:ascii="Times New Roman" w:hAnsi="Times New Roman" w:cs="Times New Roman"/>
        </w:rPr>
        <w:t>(</w:t>
      </w:r>
      <w:r w:rsidR="00EB4C14">
        <w:rPr>
          <w:rFonts w:ascii="Times New Roman" w:hAnsi="Times New Roman" w:cs="Times New Roman"/>
        </w:rPr>
        <w:t>celoročně</w:t>
      </w:r>
      <w:r w:rsidRPr="0050119D">
        <w:rPr>
          <w:rFonts w:ascii="Times New Roman" w:hAnsi="Times New Roman" w:cs="Times New Roman"/>
        </w:rPr>
        <w:t>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ANGLICKÝ JAZYK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  <w:bCs/>
        </w:rPr>
        <w:t xml:space="preserve">Tradice v anglicky mluvících zemích: Halloween, Vánoce, </w:t>
      </w:r>
      <w:proofErr w:type="gramStart"/>
      <w:r w:rsidRPr="0050119D">
        <w:rPr>
          <w:rFonts w:ascii="Times New Roman" w:hAnsi="Times New Roman" w:cs="Times New Roman"/>
          <w:bCs/>
        </w:rPr>
        <w:t>Sv.</w:t>
      </w:r>
      <w:proofErr w:type="gramEnd"/>
      <w:r w:rsidRPr="0050119D">
        <w:rPr>
          <w:rFonts w:ascii="Times New Roman" w:hAnsi="Times New Roman" w:cs="Times New Roman"/>
          <w:bCs/>
        </w:rPr>
        <w:t xml:space="preserve"> Valentýn, Velikonoce – kulturní odlišnosti</w:t>
      </w:r>
      <w:r w:rsidR="00EB4C14">
        <w:rPr>
          <w:rFonts w:ascii="Times New Roman" w:hAnsi="Times New Roman" w:cs="Times New Roman"/>
          <w:bCs/>
        </w:rPr>
        <w:t>.</w:t>
      </w:r>
      <w:r w:rsidRPr="0050119D">
        <w:rPr>
          <w:rFonts w:ascii="Times New Roman" w:hAnsi="Times New Roman" w:cs="Times New Roman"/>
          <w:bCs/>
        </w:rPr>
        <w:t xml:space="preserve"> (celoročně)</w:t>
      </w:r>
    </w:p>
    <w:p w:rsidR="00351112" w:rsidRPr="005461F7" w:rsidRDefault="005461F7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461F7">
        <w:rPr>
          <w:rFonts w:ascii="Times New Roman" w:hAnsi="Times New Roman" w:cs="Times New Roman"/>
          <w:b/>
        </w:rPr>
        <w:t>TŘÍDNICKÁ HODINA</w:t>
      </w:r>
    </w:p>
    <w:p w:rsidR="005461F7" w:rsidRPr="0050119D" w:rsidRDefault="005461F7" w:rsidP="003511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Pravidla třídy, klima třídy, vztahy ve třídě a role třídního učitele. Respektování odlišností, tolerance, komunikace a vzájemná spolupráce, respektování názorů, vyjadřování vlastních postojů</w:t>
      </w:r>
      <w:r w:rsidR="006E0DF4">
        <w:rPr>
          <w:rFonts w:ascii="Times New Roman" w:hAnsi="Times New Roman" w:cs="Times New Roman"/>
        </w:rPr>
        <w:t>.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2. ročník</w:t>
      </w:r>
    </w:p>
    <w:p w:rsidR="00351112" w:rsidRPr="00E7238E" w:rsidRDefault="00351112" w:rsidP="0035111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ŽIVOT KOLEM NÁS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lastRenderedPageBreak/>
        <w:t>Rodina: tradice, mezilidské vztahy: kladné, záporné – rozvody, nesnášenlivost, děti v DD, pití alkoholu. (listopad)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Les: prevence – návnady, setkání se zvířetem, vzteklina, jedy, výbušniny. (duben)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Odlišnosti kultur: Halloween</w:t>
      </w:r>
      <w:r w:rsidR="00EB4C14">
        <w:rPr>
          <w:rFonts w:ascii="Times New Roman" w:hAnsi="Times New Roman" w:cs="Times New Roman"/>
        </w:rPr>
        <w:t>.</w:t>
      </w:r>
      <w:r w:rsidRPr="0050119D">
        <w:rPr>
          <w:rFonts w:ascii="Times New Roman" w:hAnsi="Times New Roman" w:cs="Times New Roman"/>
        </w:rPr>
        <w:t xml:space="preserve"> (říjen)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Čistota, nemoc, zdravá strava, životní prostředí: hodnota zdraví, nevýhody špatného zdravotního stavu, zdravý životní styl, prevence obezity (ovoce do škol), prevence </w:t>
      </w:r>
      <w:proofErr w:type="spellStart"/>
      <w:r w:rsidRPr="0050119D">
        <w:rPr>
          <w:rFonts w:ascii="Times New Roman" w:hAnsi="Times New Roman" w:cs="Times New Roman"/>
        </w:rPr>
        <w:t>kyberšikany</w:t>
      </w:r>
      <w:proofErr w:type="spellEnd"/>
      <w:r w:rsidR="00EB4C14">
        <w:rPr>
          <w:rFonts w:ascii="Times New Roman" w:hAnsi="Times New Roman" w:cs="Times New Roman"/>
        </w:rPr>
        <w:t>.</w:t>
      </w:r>
      <w:r w:rsidRPr="0050119D">
        <w:rPr>
          <w:rFonts w:ascii="Times New Roman" w:hAnsi="Times New Roman" w:cs="Times New Roman"/>
        </w:rPr>
        <w:t xml:space="preserve"> (únor)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Práce dospělých, volný čas: denní režim, vhodné využívání volného času x nevhodné – kouření, pití alkoholu, užívaní drog apod. (duben)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Poučení a několik rad na prázdniny: správné využití volného času – nesprávné – jednoduché způsoby odmítání návykových látek, kontakty s cizími lidmi. (červen)</w:t>
      </w:r>
    </w:p>
    <w:p w:rsidR="00E7238E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Požární ochrana: svíčky, petardy, hygiena při práci – Silvestr, Vánoční svátky</w:t>
      </w:r>
      <w:r w:rsidR="00EB4C14">
        <w:rPr>
          <w:rFonts w:ascii="Times New Roman" w:hAnsi="Times New Roman" w:cs="Times New Roman"/>
        </w:rPr>
        <w:t>.</w:t>
      </w:r>
      <w:r w:rsidRPr="0050119D">
        <w:rPr>
          <w:rFonts w:ascii="Times New Roman" w:hAnsi="Times New Roman" w:cs="Times New Roman"/>
        </w:rPr>
        <w:t xml:space="preserve"> (</w:t>
      </w:r>
      <w:proofErr w:type="gramStart"/>
      <w:r w:rsidRPr="0050119D">
        <w:rPr>
          <w:rFonts w:ascii="Times New Roman" w:hAnsi="Times New Roman" w:cs="Times New Roman"/>
        </w:rPr>
        <w:t>listopad – prosinec</w:t>
      </w:r>
      <w:proofErr w:type="gramEnd"/>
      <w:r w:rsidRPr="0050119D">
        <w:rPr>
          <w:rFonts w:ascii="Times New Roman" w:hAnsi="Times New Roman" w:cs="Times New Roman"/>
        </w:rPr>
        <w:t>)</w:t>
      </w:r>
    </w:p>
    <w:p w:rsidR="00E7238E" w:rsidRPr="0050119D" w:rsidRDefault="00E7238E" w:rsidP="00351112">
      <w:pPr>
        <w:spacing w:line="360" w:lineRule="auto"/>
        <w:jc w:val="both"/>
        <w:rPr>
          <w:rFonts w:ascii="Times New Roman" w:hAnsi="Times New Roman" w:cs="Times New Roman"/>
        </w:rPr>
      </w:pPr>
    </w:p>
    <w:p w:rsidR="00A7342C" w:rsidRDefault="00A7342C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7342C" w:rsidRDefault="00A7342C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MATEMATIKA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Finanční gramotnost: reálné situace, platby. Mezilidské vztahy, odmítání návykových látek, zákaz prodeje alkoholu mladistvým, kontakty s cizími lidmi – nákupy. Prevence – dluhy, gamblerství, ochrana osobních údajů (platby – PIN). (</w:t>
      </w:r>
      <w:r w:rsidR="00EB4C14">
        <w:rPr>
          <w:rFonts w:ascii="Times New Roman" w:hAnsi="Times New Roman" w:cs="Times New Roman"/>
        </w:rPr>
        <w:t>celoročně</w:t>
      </w:r>
      <w:r w:rsidRPr="0050119D">
        <w:rPr>
          <w:rFonts w:ascii="Times New Roman" w:hAnsi="Times New Roman" w:cs="Times New Roman"/>
        </w:rPr>
        <w:t>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TĚLESNÁ VÝCHOVA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Zdravý životní styl: pobyty venku – výchova ke zdravému životnímu stylu, ochrana zdraví při práci, práce v kolektivu, rizika, poučení, tolerance. (</w:t>
      </w:r>
      <w:r w:rsidR="00EB4C14">
        <w:rPr>
          <w:rFonts w:ascii="Times New Roman" w:hAnsi="Times New Roman" w:cs="Times New Roman"/>
        </w:rPr>
        <w:t>celoročně</w:t>
      </w:r>
      <w:r w:rsidRPr="0050119D">
        <w:rPr>
          <w:rFonts w:ascii="Times New Roman" w:hAnsi="Times New Roman" w:cs="Times New Roman"/>
        </w:rPr>
        <w:t>)</w:t>
      </w:r>
    </w:p>
    <w:p w:rsidR="00351112" w:rsidRPr="00E7238E" w:rsidRDefault="006331A8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HUDEBNÍ </w:t>
      </w:r>
      <w:r w:rsidR="00351112" w:rsidRPr="00E7238E">
        <w:rPr>
          <w:rFonts w:ascii="Times New Roman" w:hAnsi="Times New Roman" w:cs="Times New Roman"/>
          <w:b/>
        </w:rPr>
        <w:t xml:space="preserve"> A</w:t>
      </w:r>
      <w:proofErr w:type="gramEnd"/>
      <w:r w:rsidR="00351112" w:rsidRPr="00E723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VÝTVARNÉ</w:t>
      </w:r>
      <w:r w:rsidR="00351112" w:rsidRPr="00E7238E">
        <w:rPr>
          <w:rFonts w:ascii="Times New Roman" w:hAnsi="Times New Roman" w:cs="Times New Roman"/>
          <w:b/>
        </w:rPr>
        <w:t xml:space="preserve"> ČINNOSTI</w:t>
      </w:r>
      <w:r>
        <w:rPr>
          <w:rFonts w:ascii="Times New Roman" w:hAnsi="Times New Roman" w:cs="Times New Roman"/>
          <w:b/>
        </w:rPr>
        <w:t>, ČLOVĚK A SVĚT PRÁCE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Výchova k seberealizaci: jedinečnosti, mnohosti, toleranci</w:t>
      </w:r>
      <w:r w:rsidR="00EB4C14">
        <w:rPr>
          <w:rFonts w:ascii="Times New Roman" w:hAnsi="Times New Roman" w:cs="Times New Roman"/>
        </w:rPr>
        <w:t>.</w:t>
      </w:r>
      <w:r w:rsidRPr="0050119D">
        <w:rPr>
          <w:rFonts w:ascii="Times New Roman" w:hAnsi="Times New Roman" w:cs="Times New Roman"/>
        </w:rPr>
        <w:t xml:space="preserve"> (</w:t>
      </w:r>
      <w:r w:rsidR="00EB4C14">
        <w:rPr>
          <w:rFonts w:ascii="Times New Roman" w:hAnsi="Times New Roman" w:cs="Times New Roman"/>
        </w:rPr>
        <w:t>celoročně</w:t>
      </w:r>
      <w:r w:rsidRPr="0050119D">
        <w:rPr>
          <w:rFonts w:ascii="Times New Roman" w:hAnsi="Times New Roman" w:cs="Times New Roman"/>
        </w:rPr>
        <w:t>)</w:t>
      </w:r>
    </w:p>
    <w:p w:rsidR="00351112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Vnímání lidí s jejich odlišnostmi: Den matek, otců, dětí. (</w:t>
      </w:r>
      <w:proofErr w:type="gramStart"/>
      <w:r w:rsidRPr="0050119D">
        <w:rPr>
          <w:rFonts w:ascii="Times New Roman" w:hAnsi="Times New Roman" w:cs="Times New Roman"/>
        </w:rPr>
        <w:t>květen - červen</w:t>
      </w:r>
      <w:proofErr w:type="gramEnd"/>
      <w:r w:rsidRPr="0050119D">
        <w:rPr>
          <w:rFonts w:ascii="Times New Roman" w:hAnsi="Times New Roman" w:cs="Times New Roman"/>
        </w:rPr>
        <w:t>)</w:t>
      </w:r>
    </w:p>
    <w:p w:rsidR="006331A8" w:rsidRPr="005461F7" w:rsidRDefault="006331A8" w:rsidP="006331A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461F7">
        <w:rPr>
          <w:rFonts w:ascii="Times New Roman" w:hAnsi="Times New Roman" w:cs="Times New Roman"/>
          <w:b/>
        </w:rPr>
        <w:t>TŘÍDNICKÁ HODINA</w:t>
      </w:r>
    </w:p>
    <w:p w:rsidR="006331A8" w:rsidRPr="0050119D" w:rsidRDefault="006331A8" w:rsidP="003511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Pravidla třídy, klima třídy, vztahy ve třídě a role třídního učitele. Respektování odlišností, tolerance, komunikace a vzájemná spolupráce, respektování názorů, vyjadřování vlastních postojů.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ČESKÝ JAZYK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Učíme se vyjadřovat: prezentace vlastních názorů v přiměřené mezilidské komunikaci, respektování názoru druhých, uplatňování pravidel mezilidského soužití, umět odmítnout návykové látky, zdvořilé vystupování, pojmenování zdravotních rizik. (</w:t>
      </w:r>
      <w:r w:rsidR="00EB4C14">
        <w:rPr>
          <w:rFonts w:ascii="Times New Roman" w:hAnsi="Times New Roman" w:cs="Times New Roman"/>
        </w:rPr>
        <w:t>celoročně</w:t>
      </w:r>
      <w:r w:rsidRPr="0050119D">
        <w:rPr>
          <w:rFonts w:ascii="Times New Roman" w:hAnsi="Times New Roman" w:cs="Times New Roman"/>
        </w:rPr>
        <w:t>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Vážit si lidských výtvorů: kniha</w:t>
      </w:r>
      <w:r w:rsidR="00EB4C14">
        <w:rPr>
          <w:rFonts w:ascii="Times New Roman" w:hAnsi="Times New Roman" w:cs="Times New Roman"/>
        </w:rPr>
        <w:t>.</w:t>
      </w:r>
      <w:r w:rsidRPr="0050119D">
        <w:rPr>
          <w:rFonts w:ascii="Times New Roman" w:hAnsi="Times New Roman" w:cs="Times New Roman"/>
        </w:rPr>
        <w:t xml:space="preserve"> (březen)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ANGLICKÝ JAZYK</w:t>
      </w:r>
    </w:p>
    <w:p w:rsidR="00351112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Tradice v anglicky mluvících zemích: Halloween, Vánoce, </w:t>
      </w:r>
      <w:proofErr w:type="gramStart"/>
      <w:r w:rsidRPr="0050119D">
        <w:rPr>
          <w:rFonts w:ascii="Times New Roman" w:hAnsi="Times New Roman" w:cs="Times New Roman"/>
          <w:bCs/>
        </w:rPr>
        <w:t>Sv.</w:t>
      </w:r>
      <w:proofErr w:type="gramEnd"/>
      <w:r w:rsidRPr="0050119D">
        <w:rPr>
          <w:rFonts w:ascii="Times New Roman" w:hAnsi="Times New Roman" w:cs="Times New Roman"/>
          <w:bCs/>
        </w:rPr>
        <w:t xml:space="preserve"> Valentýn, Velikonoce. (celoročně)</w:t>
      </w:r>
    </w:p>
    <w:p w:rsidR="00F338EA" w:rsidRPr="0050119D" w:rsidRDefault="00F338EA" w:rsidP="00351112">
      <w:pPr>
        <w:spacing w:line="360" w:lineRule="auto"/>
        <w:jc w:val="both"/>
        <w:rPr>
          <w:rFonts w:ascii="Times New Roman" w:hAnsi="Times New Roman" w:cs="Times New Roman"/>
        </w:rPr>
      </w:pP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                                                                  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  <w:bCs/>
        </w:rPr>
        <w:lastRenderedPageBreak/>
        <w:t>3. ročník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ŽIVOT KOLEM NÁS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Místo, kde žijeme: škola, </w:t>
      </w:r>
      <w:r w:rsidR="00EB4C14">
        <w:rPr>
          <w:rFonts w:ascii="Times New Roman" w:hAnsi="Times New Roman" w:cs="Times New Roman"/>
          <w:bCs/>
        </w:rPr>
        <w:t xml:space="preserve">sídliště, lidská sídla. (září, </w:t>
      </w:r>
      <w:r w:rsidRPr="0050119D">
        <w:rPr>
          <w:rFonts w:ascii="Times New Roman" w:hAnsi="Times New Roman" w:cs="Times New Roman"/>
          <w:bCs/>
        </w:rPr>
        <w:t>říjen)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Práce a volný čas: využití volného času, kroužky, zájmy. Prevence rizikového chování – lepší možnosti. </w:t>
      </w:r>
      <w:r w:rsidR="00EB4C14">
        <w:rPr>
          <w:rFonts w:ascii="Times New Roman" w:hAnsi="Times New Roman" w:cs="Times New Roman"/>
        </w:rPr>
        <w:t xml:space="preserve">(leden, </w:t>
      </w:r>
      <w:r w:rsidRPr="0050119D">
        <w:rPr>
          <w:rFonts w:ascii="Times New Roman" w:hAnsi="Times New Roman" w:cs="Times New Roman"/>
        </w:rPr>
        <w:t>květen)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Živá příroda: užitkové rostliny, jedovaté rostliny, léčivé byliny – vit</w:t>
      </w:r>
      <w:r w:rsidR="00EB4C14">
        <w:rPr>
          <w:rFonts w:ascii="Times New Roman" w:hAnsi="Times New Roman" w:cs="Times New Roman"/>
          <w:bCs/>
        </w:rPr>
        <w:t>amíny, zdravá strava</w:t>
      </w:r>
      <w:r w:rsidRPr="0050119D">
        <w:rPr>
          <w:rFonts w:ascii="Times New Roman" w:hAnsi="Times New Roman" w:cs="Times New Roman"/>
          <w:bCs/>
        </w:rPr>
        <w:t>, význam pro farmaceutický prů</w:t>
      </w:r>
      <w:r w:rsidR="00EB4C14">
        <w:rPr>
          <w:rFonts w:ascii="Times New Roman" w:hAnsi="Times New Roman" w:cs="Times New Roman"/>
          <w:bCs/>
        </w:rPr>
        <w:t xml:space="preserve">mysl, zneužívání léků. (duben, </w:t>
      </w:r>
      <w:r w:rsidRPr="0050119D">
        <w:rPr>
          <w:rFonts w:ascii="Times New Roman" w:hAnsi="Times New Roman" w:cs="Times New Roman"/>
          <w:bCs/>
        </w:rPr>
        <w:t>květen)</w:t>
      </w:r>
    </w:p>
    <w:p w:rsidR="00351112" w:rsidRPr="0050119D" w:rsidRDefault="00351112" w:rsidP="0050119D">
      <w:pPr>
        <w:pStyle w:val="Nadpis6"/>
        <w:spacing w:line="360" w:lineRule="auto"/>
        <w:ind w:firstLine="0"/>
        <w:jc w:val="both"/>
        <w:rPr>
          <w:rFonts w:ascii="Times New Roman" w:hAnsi="Times New Roman"/>
          <w:u w:val="none"/>
        </w:rPr>
      </w:pPr>
      <w:r w:rsidRPr="0050119D">
        <w:rPr>
          <w:rFonts w:ascii="Times New Roman" w:hAnsi="Times New Roman"/>
          <w:u w:val="none"/>
        </w:rPr>
        <w:t>Chráníme přírodu: odpad – třídění, ekologické katastrofy, vliv škodlivin na ovzduší.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Přírodní bohatství – zneužití. (</w:t>
      </w:r>
      <w:proofErr w:type="gramStart"/>
      <w:r w:rsidRPr="0050119D">
        <w:rPr>
          <w:rFonts w:ascii="Times New Roman" w:hAnsi="Times New Roman" w:cs="Times New Roman"/>
        </w:rPr>
        <w:t>březen - duben</w:t>
      </w:r>
      <w:proofErr w:type="gramEnd"/>
      <w:r w:rsidRPr="0050119D">
        <w:rPr>
          <w:rFonts w:ascii="Times New Roman" w:hAnsi="Times New Roman" w:cs="Times New Roman"/>
        </w:rPr>
        <w:t>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Člověk: pečujeme o své zdraví, výživa a zdraví, z</w:t>
      </w:r>
      <w:r w:rsidR="00EB4C14">
        <w:rPr>
          <w:rFonts w:ascii="Times New Roman" w:hAnsi="Times New Roman" w:cs="Times New Roman"/>
        </w:rPr>
        <w:t xml:space="preserve">ásady zdravého života. (duben, </w:t>
      </w:r>
      <w:r w:rsidRPr="0050119D">
        <w:rPr>
          <w:rFonts w:ascii="Times New Roman" w:hAnsi="Times New Roman" w:cs="Times New Roman"/>
        </w:rPr>
        <w:t>červen)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  <w:bCs/>
        </w:rPr>
        <w:t>TĚLESNÁ VÝCHOVA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Fair play: sportovní chování při sportu a TV, tolerance, komunikace, hygiena a bezpečnost v TV, pobytech v přírodě apod. (celoročně)</w:t>
      </w:r>
    </w:p>
    <w:p w:rsidR="006E0DF4" w:rsidRDefault="006E0DF4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ANGLICKÝ JAZYK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Tradice v anglicky mluvících zemích: Halloween, Vánoce, </w:t>
      </w:r>
      <w:proofErr w:type="gramStart"/>
      <w:r w:rsidRPr="0050119D">
        <w:rPr>
          <w:rFonts w:ascii="Times New Roman" w:hAnsi="Times New Roman" w:cs="Times New Roman"/>
          <w:bCs/>
        </w:rPr>
        <w:t>Sv.</w:t>
      </w:r>
      <w:proofErr w:type="gramEnd"/>
      <w:r w:rsidRPr="0050119D">
        <w:rPr>
          <w:rFonts w:ascii="Times New Roman" w:hAnsi="Times New Roman" w:cs="Times New Roman"/>
          <w:bCs/>
        </w:rPr>
        <w:t xml:space="preserve"> Valentýn, Velikonoce. (celoročně)</w:t>
      </w:r>
    </w:p>
    <w:p w:rsidR="006331A8" w:rsidRPr="005461F7" w:rsidRDefault="006331A8" w:rsidP="006331A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461F7">
        <w:rPr>
          <w:rFonts w:ascii="Times New Roman" w:hAnsi="Times New Roman" w:cs="Times New Roman"/>
          <w:b/>
        </w:rPr>
        <w:t>TŘÍDNICKÁ HODINA</w:t>
      </w:r>
    </w:p>
    <w:p w:rsidR="006331A8" w:rsidRPr="0050119D" w:rsidRDefault="006331A8" w:rsidP="006331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Pravidla třídy, klima třídy, vztahy ve třídě a role třídního učitele. Respektování odlišností, tolerance, komunikace a vzájemná spolupráce, respektování názorů, vyjadřování vlastních postojů.</w:t>
      </w:r>
    </w:p>
    <w:p w:rsidR="00EB4C14" w:rsidRPr="006E0DF4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                                                       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4. ročník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ŽIVOT KOLEM NÁS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Rozmanitost letní a podzimní přírody: </w:t>
      </w:r>
      <w:proofErr w:type="gramStart"/>
      <w:r w:rsidRPr="0050119D">
        <w:rPr>
          <w:rFonts w:ascii="Times New Roman" w:hAnsi="Times New Roman" w:cs="Times New Roman"/>
          <w:bCs/>
        </w:rPr>
        <w:t>byliny - význam</w:t>
      </w:r>
      <w:proofErr w:type="gramEnd"/>
      <w:r w:rsidRPr="0050119D">
        <w:rPr>
          <w:rFonts w:ascii="Times New Roman" w:hAnsi="Times New Roman" w:cs="Times New Roman"/>
          <w:bCs/>
        </w:rPr>
        <w:t xml:space="preserve"> pro farmaceutický průmysl. (říjen)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ČR – zákony, práva a povinnosti </w:t>
      </w:r>
      <w:proofErr w:type="gramStart"/>
      <w:r w:rsidRPr="0050119D">
        <w:rPr>
          <w:rFonts w:ascii="Times New Roman" w:hAnsi="Times New Roman" w:cs="Times New Roman"/>
          <w:bCs/>
        </w:rPr>
        <w:t>občana:  Národnostní</w:t>
      </w:r>
      <w:proofErr w:type="gramEnd"/>
      <w:r w:rsidRPr="0050119D">
        <w:rPr>
          <w:rFonts w:ascii="Times New Roman" w:hAnsi="Times New Roman" w:cs="Times New Roman"/>
          <w:bCs/>
        </w:rPr>
        <w:t xml:space="preserve"> menšiny – vstřícné způsoby komu</w:t>
      </w:r>
      <w:r w:rsidRPr="0050119D">
        <w:rPr>
          <w:rFonts w:ascii="Times New Roman" w:hAnsi="Times New Roman" w:cs="Times New Roman"/>
        </w:rPr>
        <w:t>nikace, výchova k toleranci a otevřenosti. (prosinec)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Životní prostředí člověka: škodlivý vliv kouření na celkový stav ovzduší, lidské vztahy uvnitř společnosti. (říjen)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Zákony </w:t>
      </w:r>
      <w:proofErr w:type="spellStart"/>
      <w:proofErr w:type="gramStart"/>
      <w:r w:rsidRPr="0050119D">
        <w:rPr>
          <w:rFonts w:ascii="Times New Roman" w:hAnsi="Times New Roman" w:cs="Times New Roman"/>
        </w:rPr>
        <w:t>ČR:zákony</w:t>
      </w:r>
      <w:proofErr w:type="spellEnd"/>
      <w:proofErr w:type="gramEnd"/>
      <w:r w:rsidRPr="0050119D">
        <w:rPr>
          <w:rFonts w:ascii="Times New Roman" w:hAnsi="Times New Roman" w:cs="Times New Roman"/>
        </w:rPr>
        <w:t xml:space="preserve"> omezující kouření, používání alkoholu, zákony týkající se drog. (leden)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Léčivé a jedovaté rostliny: Rostliny jako drogy. (duben)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  <w:bCs/>
        </w:rPr>
        <w:t>INFORMATIKA</w:t>
      </w:r>
    </w:p>
    <w:p w:rsidR="00351112" w:rsidRPr="0050119D" w:rsidRDefault="00351112" w:rsidP="00351112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Problematika </w:t>
      </w:r>
      <w:proofErr w:type="spellStart"/>
      <w:r w:rsidRPr="0050119D">
        <w:rPr>
          <w:rFonts w:ascii="Times New Roman" w:hAnsi="Times New Roman" w:cs="Times New Roman"/>
        </w:rPr>
        <w:t>kyberšikany</w:t>
      </w:r>
      <w:proofErr w:type="spellEnd"/>
      <w:r w:rsidRPr="0050119D">
        <w:rPr>
          <w:rFonts w:ascii="Times New Roman" w:hAnsi="Times New Roman" w:cs="Times New Roman"/>
        </w:rPr>
        <w:t xml:space="preserve">: základní povědomí o pojmu </w:t>
      </w:r>
      <w:proofErr w:type="spellStart"/>
      <w:r w:rsidRPr="0050119D">
        <w:rPr>
          <w:rFonts w:ascii="Times New Roman" w:hAnsi="Times New Roman" w:cs="Times New Roman"/>
        </w:rPr>
        <w:t>kyberšikana</w:t>
      </w:r>
      <w:proofErr w:type="spellEnd"/>
      <w:r w:rsidRPr="0050119D">
        <w:rPr>
          <w:rFonts w:ascii="Times New Roman" w:hAnsi="Times New Roman" w:cs="Times New Roman"/>
        </w:rPr>
        <w:t xml:space="preserve">, rizika internetové </w:t>
      </w:r>
      <w:proofErr w:type="gramStart"/>
      <w:r w:rsidRPr="0050119D">
        <w:rPr>
          <w:rFonts w:ascii="Times New Roman" w:hAnsi="Times New Roman" w:cs="Times New Roman"/>
        </w:rPr>
        <w:t>komunikace - chat</w:t>
      </w:r>
      <w:proofErr w:type="gramEnd"/>
      <w:r w:rsidRPr="0050119D">
        <w:rPr>
          <w:rFonts w:ascii="Times New Roman" w:hAnsi="Times New Roman" w:cs="Times New Roman"/>
        </w:rPr>
        <w:t xml:space="preserve">, </w:t>
      </w:r>
      <w:proofErr w:type="spellStart"/>
      <w:r w:rsidRPr="0050119D">
        <w:rPr>
          <w:rFonts w:ascii="Times New Roman" w:hAnsi="Times New Roman" w:cs="Times New Roman"/>
        </w:rPr>
        <w:t>facebook</w:t>
      </w:r>
      <w:proofErr w:type="spellEnd"/>
      <w:r w:rsidRPr="0050119D">
        <w:rPr>
          <w:rFonts w:ascii="Times New Roman" w:hAnsi="Times New Roman" w:cs="Times New Roman"/>
        </w:rPr>
        <w:t xml:space="preserve"> atd. (</w:t>
      </w:r>
      <w:r w:rsidR="00EB4C14">
        <w:rPr>
          <w:rFonts w:ascii="Times New Roman" w:hAnsi="Times New Roman" w:cs="Times New Roman"/>
        </w:rPr>
        <w:t>celoročně</w:t>
      </w:r>
      <w:r w:rsidRPr="0050119D">
        <w:rPr>
          <w:rFonts w:ascii="Times New Roman" w:hAnsi="Times New Roman" w:cs="Times New Roman"/>
        </w:rPr>
        <w:t>)</w:t>
      </w:r>
    </w:p>
    <w:p w:rsidR="00351112" w:rsidRPr="0050119D" w:rsidRDefault="00351112" w:rsidP="00351112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  <w:bCs/>
        </w:rPr>
        <w:t>TĚLESNÁ VÝCHOVA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Fair play: sportovní chování při sportu a TV, tolerance, komunikace, hygiena a bezpečnost v TV či pobytech v přírodě apod. (celoročně)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ANGLICKÝ JAZYK</w:t>
      </w:r>
    </w:p>
    <w:p w:rsidR="006331A8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lastRenderedPageBreak/>
        <w:t xml:space="preserve">Tradice v anglicky mluvících zemích: Halloween, Vánoce, </w:t>
      </w:r>
      <w:proofErr w:type="gramStart"/>
      <w:r w:rsidRPr="0050119D">
        <w:rPr>
          <w:rFonts w:ascii="Times New Roman" w:hAnsi="Times New Roman" w:cs="Times New Roman"/>
          <w:bCs/>
        </w:rPr>
        <w:t>Sv.</w:t>
      </w:r>
      <w:proofErr w:type="gramEnd"/>
      <w:r w:rsidRPr="0050119D">
        <w:rPr>
          <w:rFonts w:ascii="Times New Roman" w:hAnsi="Times New Roman" w:cs="Times New Roman"/>
          <w:bCs/>
        </w:rPr>
        <w:t xml:space="preserve"> Valentýn, Velikonoce. (celoročně)    </w:t>
      </w:r>
    </w:p>
    <w:p w:rsidR="006331A8" w:rsidRPr="005461F7" w:rsidRDefault="006331A8" w:rsidP="006331A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461F7">
        <w:rPr>
          <w:rFonts w:ascii="Times New Roman" w:hAnsi="Times New Roman" w:cs="Times New Roman"/>
          <w:b/>
        </w:rPr>
        <w:t>TŘÍDNICKÁ HODINA</w:t>
      </w:r>
    </w:p>
    <w:p w:rsidR="006331A8" w:rsidRPr="0050119D" w:rsidRDefault="006331A8" w:rsidP="006331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Pravidla třídy, klima třídy, vztahy ve třídě a role třídního učitele. Respektování odlišností, tolerance, komunikace a vzájemná spolupráce, respektování názorů, vyjadřování vlastních postojů.</w:t>
      </w:r>
    </w:p>
    <w:p w:rsidR="00351112" w:rsidRPr="004B5FFF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  <w:bCs/>
        </w:rPr>
        <w:t xml:space="preserve">                                      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5. ročník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ŽIVOT KOLEM NÁS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Podmínky života na Zemi: vzduch, kouření. (</w:t>
      </w:r>
      <w:proofErr w:type="gramStart"/>
      <w:r w:rsidRPr="0050119D">
        <w:rPr>
          <w:rFonts w:ascii="Times New Roman" w:hAnsi="Times New Roman" w:cs="Times New Roman"/>
        </w:rPr>
        <w:t>září - říjen</w:t>
      </w:r>
      <w:proofErr w:type="gramEnd"/>
      <w:r w:rsidRPr="0050119D">
        <w:rPr>
          <w:rFonts w:ascii="Times New Roman" w:hAnsi="Times New Roman" w:cs="Times New Roman"/>
        </w:rPr>
        <w:t>)</w:t>
      </w:r>
    </w:p>
    <w:p w:rsidR="00351112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Péče o zdraví: zdravý životní styl, duševní hygiena, hygienické návyky. (</w:t>
      </w:r>
      <w:proofErr w:type="gramStart"/>
      <w:r w:rsidRPr="0050119D">
        <w:rPr>
          <w:rFonts w:ascii="Times New Roman" w:hAnsi="Times New Roman" w:cs="Times New Roman"/>
        </w:rPr>
        <w:t>duben – květen</w:t>
      </w:r>
      <w:proofErr w:type="gramEnd"/>
      <w:r w:rsidRPr="0050119D">
        <w:rPr>
          <w:rFonts w:ascii="Times New Roman" w:hAnsi="Times New Roman" w:cs="Times New Roman"/>
        </w:rPr>
        <w:t>)</w:t>
      </w:r>
    </w:p>
    <w:p w:rsidR="00E4404A" w:rsidRPr="0050119D" w:rsidRDefault="00E4404A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Záchranné a bezpečnostní složky ČR: Komunikace po telefonu se záchrannou službou. (</w:t>
      </w:r>
      <w:r>
        <w:rPr>
          <w:rFonts w:ascii="Times New Roman" w:hAnsi="Times New Roman" w:cs="Times New Roman"/>
        </w:rPr>
        <w:t>květen</w:t>
      </w:r>
      <w:r w:rsidRPr="0050119D">
        <w:rPr>
          <w:rFonts w:ascii="Times New Roman" w:hAnsi="Times New Roman" w:cs="Times New Roman"/>
        </w:rPr>
        <w:t>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  <w:bCs/>
        </w:rPr>
        <w:t>ČESKÝ JAZYK</w:t>
      </w:r>
    </w:p>
    <w:p w:rsidR="00351112" w:rsidRDefault="00E4404A" w:rsidP="003511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Prohlubování mezilidské komunikace a spolupráce</w:t>
      </w:r>
      <w:r w:rsidR="00351112" w:rsidRPr="0050119D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celoročně</w:t>
      </w:r>
      <w:r w:rsidR="00351112" w:rsidRPr="0050119D">
        <w:rPr>
          <w:rFonts w:ascii="Times New Roman" w:hAnsi="Times New Roman" w:cs="Times New Roman"/>
        </w:rPr>
        <w:t>)</w:t>
      </w:r>
    </w:p>
    <w:p w:rsidR="006331A8" w:rsidRDefault="006331A8" w:rsidP="00351112">
      <w:pPr>
        <w:spacing w:line="360" w:lineRule="auto"/>
        <w:jc w:val="both"/>
        <w:rPr>
          <w:rFonts w:ascii="Times New Roman" w:hAnsi="Times New Roman" w:cs="Times New Roman"/>
        </w:rPr>
      </w:pPr>
    </w:p>
    <w:p w:rsidR="0059296D" w:rsidRPr="0050119D" w:rsidRDefault="0059296D" w:rsidP="00351112">
      <w:pPr>
        <w:spacing w:line="360" w:lineRule="auto"/>
        <w:jc w:val="both"/>
        <w:rPr>
          <w:rFonts w:ascii="Times New Roman" w:hAnsi="Times New Roman" w:cs="Times New Roman"/>
        </w:rPr>
      </w:pP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  <w:bCs/>
        </w:rPr>
        <w:t>INFORMATIKA</w:t>
      </w:r>
    </w:p>
    <w:p w:rsidR="00351112" w:rsidRPr="0050119D" w:rsidRDefault="00351112" w:rsidP="00351112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Problematika </w:t>
      </w:r>
      <w:proofErr w:type="spellStart"/>
      <w:r w:rsidRPr="0050119D">
        <w:rPr>
          <w:rFonts w:ascii="Times New Roman" w:hAnsi="Times New Roman" w:cs="Times New Roman"/>
        </w:rPr>
        <w:t>kyberšikany</w:t>
      </w:r>
      <w:proofErr w:type="spellEnd"/>
      <w:r w:rsidRPr="0050119D">
        <w:rPr>
          <w:rFonts w:ascii="Times New Roman" w:hAnsi="Times New Roman" w:cs="Times New Roman"/>
        </w:rPr>
        <w:t xml:space="preserve">: základní povědomí o pojmu </w:t>
      </w:r>
      <w:proofErr w:type="spellStart"/>
      <w:r w:rsidRPr="0050119D">
        <w:rPr>
          <w:rFonts w:ascii="Times New Roman" w:hAnsi="Times New Roman" w:cs="Times New Roman"/>
        </w:rPr>
        <w:t>kyberšikana</w:t>
      </w:r>
      <w:proofErr w:type="spellEnd"/>
      <w:r w:rsidRPr="0050119D">
        <w:rPr>
          <w:rFonts w:ascii="Times New Roman" w:hAnsi="Times New Roman" w:cs="Times New Roman"/>
        </w:rPr>
        <w:t xml:space="preserve">, rizika internetové </w:t>
      </w:r>
      <w:proofErr w:type="gramStart"/>
      <w:r w:rsidRPr="0050119D">
        <w:rPr>
          <w:rFonts w:ascii="Times New Roman" w:hAnsi="Times New Roman" w:cs="Times New Roman"/>
        </w:rPr>
        <w:t>komunikace - chat</w:t>
      </w:r>
      <w:proofErr w:type="gramEnd"/>
      <w:r w:rsidRPr="0050119D">
        <w:rPr>
          <w:rFonts w:ascii="Times New Roman" w:hAnsi="Times New Roman" w:cs="Times New Roman"/>
        </w:rPr>
        <w:t xml:space="preserve">, </w:t>
      </w:r>
      <w:proofErr w:type="spellStart"/>
      <w:r w:rsidRPr="0050119D">
        <w:rPr>
          <w:rFonts w:ascii="Times New Roman" w:hAnsi="Times New Roman" w:cs="Times New Roman"/>
        </w:rPr>
        <w:t>facebook</w:t>
      </w:r>
      <w:proofErr w:type="spellEnd"/>
      <w:r w:rsidRPr="0050119D">
        <w:rPr>
          <w:rFonts w:ascii="Times New Roman" w:hAnsi="Times New Roman" w:cs="Times New Roman"/>
        </w:rPr>
        <w:t xml:space="preserve"> atd. (</w:t>
      </w:r>
      <w:r w:rsidR="00EB4C14">
        <w:rPr>
          <w:rFonts w:ascii="Times New Roman" w:hAnsi="Times New Roman" w:cs="Times New Roman"/>
        </w:rPr>
        <w:t>celoročně</w:t>
      </w:r>
      <w:r w:rsidRPr="0050119D">
        <w:rPr>
          <w:rFonts w:ascii="Times New Roman" w:hAnsi="Times New Roman" w:cs="Times New Roman"/>
        </w:rPr>
        <w:t>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ANGLICKÝ JAZYK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Tradice v anglicky mluvících zemích: Halloween, Vánoce, </w:t>
      </w:r>
      <w:proofErr w:type="gramStart"/>
      <w:r w:rsidRPr="0050119D">
        <w:rPr>
          <w:rFonts w:ascii="Times New Roman" w:hAnsi="Times New Roman" w:cs="Times New Roman"/>
          <w:bCs/>
        </w:rPr>
        <w:t>Sv.</w:t>
      </w:r>
      <w:proofErr w:type="gramEnd"/>
      <w:r w:rsidRPr="0050119D">
        <w:rPr>
          <w:rFonts w:ascii="Times New Roman" w:hAnsi="Times New Roman" w:cs="Times New Roman"/>
          <w:bCs/>
        </w:rPr>
        <w:t xml:space="preserve"> Valentýn, Velikonoce. (celoročně)</w:t>
      </w:r>
    </w:p>
    <w:p w:rsidR="006331A8" w:rsidRPr="005461F7" w:rsidRDefault="006331A8" w:rsidP="006331A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461F7">
        <w:rPr>
          <w:rFonts w:ascii="Times New Roman" w:hAnsi="Times New Roman" w:cs="Times New Roman"/>
          <w:b/>
        </w:rPr>
        <w:t>TŘÍDNICKÁ HODINA</w:t>
      </w:r>
    </w:p>
    <w:p w:rsidR="006331A8" w:rsidRPr="0050119D" w:rsidRDefault="006331A8" w:rsidP="006331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Pravidla třídy, klima třídy, vztahy ve třídě a role třídního učitele. Respektování odlišností, tolerance, komunikace a vzájemná spolupráce, respektování názorů, vyjadřování vlastních postojů.</w:t>
      </w:r>
    </w:p>
    <w:p w:rsidR="006E0DF4" w:rsidRPr="0050119D" w:rsidRDefault="006E0DF4" w:rsidP="00351112">
      <w:pPr>
        <w:spacing w:line="360" w:lineRule="auto"/>
        <w:jc w:val="both"/>
        <w:rPr>
          <w:rFonts w:ascii="Times New Roman" w:hAnsi="Times New Roman" w:cs="Times New Roman"/>
        </w:rPr>
      </w:pP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</w:rPr>
        <w:t>II. stupeň ZŠ: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6. ročník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VÝCHOVA KE ZDRAVÍ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Vztahy mezi lidmi: formy a zásady soužití, osobnostní a sociální rozvoj. (září, říjen, listopad)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  <w:bCs/>
        </w:rPr>
        <w:t xml:space="preserve">Rodina a její funkce: vztahy v rodině, funkce rodiny, nefungující rodina a její </w:t>
      </w:r>
      <w:proofErr w:type="gramStart"/>
      <w:r w:rsidRPr="0050119D">
        <w:rPr>
          <w:rFonts w:ascii="Times New Roman" w:hAnsi="Times New Roman" w:cs="Times New Roman"/>
          <w:bCs/>
        </w:rPr>
        <w:t>důsledky.(</w:t>
      </w:r>
      <w:proofErr w:type="gramEnd"/>
      <w:r w:rsidRPr="0050119D">
        <w:rPr>
          <w:rFonts w:ascii="Times New Roman" w:hAnsi="Times New Roman" w:cs="Times New Roman"/>
          <w:bCs/>
        </w:rPr>
        <w:t>říjen)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Prevence rizikového chování: šikana, </w:t>
      </w:r>
      <w:proofErr w:type="spellStart"/>
      <w:r w:rsidRPr="0050119D">
        <w:rPr>
          <w:rFonts w:ascii="Times New Roman" w:hAnsi="Times New Roman" w:cs="Times New Roman"/>
          <w:bCs/>
        </w:rPr>
        <w:t>kyberšikana</w:t>
      </w:r>
      <w:proofErr w:type="spellEnd"/>
      <w:r w:rsidRPr="0050119D">
        <w:rPr>
          <w:rFonts w:ascii="Times New Roman" w:hAnsi="Times New Roman" w:cs="Times New Roman"/>
          <w:bCs/>
        </w:rPr>
        <w:t>, tolerance</w:t>
      </w:r>
      <w:r w:rsidR="00EB4C14">
        <w:rPr>
          <w:rFonts w:ascii="Times New Roman" w:hAnsi="Times New Roman" w:cs="Times New Roman"/>
          <w:bCs/>
        </w:rPr>
        <w:t>.</w:t>
      </w:r>
      <w:r w:rsidRPr="0050119D">
        <w:rPr>
          <w:rFonts w:ascii="Times New Roman" w:hAnsi="Times New Roman" w:cs="Times New Roman"/>
          <w:bCs/>
        </w:rPr>
        <w:t xml:space="preserve"> (listopad, prosinec)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</w:rPr>
        <w:t>Zdravý životní styl: zdravý způsob života a péče o zdraví, duševní hygiena. (</w:t>
      </w:r>
      <w:proofErr w:type="gramStart"/>
      <w:r w:rsidRPr="0050119D">
        <w:rPr>
          <w:rFonts w:ascii="Times New Roman" w:hAnsi="Times New Roman" w:cs="Times New Roman"/>
        </w:rPr>
        <w:t>prosinec - únor</w:t>
      </w:r>
      <w:proofErr w:type="gramEnd"/>
      <w:r w:rsidRPr="0050119D">
        <w:rPr>
          <w:rFonts w:ascii="Times New Roman" w:hAnsi="Times New Roman" w:cs="Times New Roman"/>
        </w:rPr>
        <w:t>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Ochrana člověka za mimořádných událostí: prevence vzniku mimořádných událostí. (duben)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Dopravní výchova</w:t>
      </w:r>
      <w:r w:rsidR="00EB4C14">
        <w:rPr>
          <w:rFonts w:ascii="Times New Roman" w:hAnsi="Times New Roman" w:cs="Times New Roman"/>
          <w:bCs/>
        </w:rPr>
        <w:t>.</w:t>
      </w:r>
      <w:r w:rsidRPr="0050119D">
        <w:rPr>
          <w:rFonts w:ascii="Times New Roman" w:hAnsi="Times New Roman" w:cs="Times New Roman"/>
          <w:bCs/>
        </w:rPr>
        <w:t xml:space="preserve"> (květen)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Bezpečné chování, centra pomoci. (červen)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TŘÍDNICK</w:t>
      </w:r>
      <w:r w:rsidR="006331A8">
        <w:rPr>
          <w:rFonts w:ascii="Times New Roman" w:hAnsi="Times New Roman" w:cs="Times New Roman"/>
          <w:b/>
          <w:bCs/>
        </w:rPr>
        <w:t xml:space="preserve">Á </w:t>
      </w:r>
      <w:r w:rsidRPr="00E7238E">
        <w:rPr>
          <w:rFonts w:ascii="Times New Roman" w:hAnsi="Times New Roman" w:cs="Times New Roman"/>
          <w:b/>
          <w:bCs/>
        </w:rPr>
        <w:t>HODIN</w:t>
      </w:r>
      <w:r w:rsidR="006331A8">
        <w:rPr>
          <w:rFonts w:ascii="Times New Roman" w:hAnsi="Times New Roman" w:cs="Times New Roman"/>
          <w:b/>
          <w:bCs/>
        </w:rPr>
        <w:t>A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Klima třídy: vztahy ve třídě, klima třídy, aktuální problémy třídy, role TU. (celoročně)</w:t>
      </w:r>
    </w:p>
    <w:p w:rsidR="00112297" w:rsidRDefault="00112297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lastRenderedPageBreak/>
        <w:t>ČLOVĚK A SPOLEČNOST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Pravěk. (</w:t>
      </w:r>
      <w:proofErr w:type="gramStart"/>
      <w:r w:rsidRPr="0050119D">
        <w:rPr>
          <w:rFonts w:ascii="Times New Roman" w:hAnsi="Times New Roman" w:cs="Times New Roman"/>
          <w:bCs/>
        </w:rPr>
        <w:t>září - říjen</w:t>
      </w:r>
      <w:proofErr w:type="gramEnd"/>
      <w:r w:rsidRPr="0050119D">
        <w:rPr>
          <w:rFonts w:ascii="Times New Roman" w:hAnsi="Times New Roman" w:cs="Times New Roman"/>
          <w:bCs/>
        </w:rPr>
        <w:t>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Rodina, naše škola.</w:t>
      </w:r>
      <w:r w:rsidR="00EB4C14">
        <w:rPr>
          <w:rFonts w:ascii="Times New Roman" w:hAnsi="Times New Roman" w:cs="Times New Roman"/>
          <w:bCs/>
        </w:rPr>
        <w:t xml:space="preserve"> </w:t>
      </w:r>
      <w:r w:rsidRPr="0050119D">
        <w:rPr>
          <w:rFonts w:ascii="Times New Roman" w:hAnsi="Times New Roman" w:cs="Times New Roman"/>
          <w:bCs/>
        </w:rPr>
        <w:t>(prosinec)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Naše vlast: naše obec, region, kraj. (červen) 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</w:rPr>
        <w:t>MATEMATIKA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Objem, jednotky objemu: alkohol. (</w:t>
      </w:r>
      <w:proofErr w:type="gramStart"/>
      <w:r w:rsidRPr="0050119D">
        <w:rPr>
          <w:rFonts w:ascii="Times New Roman" w:hAnsi="Times New Roman" w:cs="Times New Roman"/>
          <w:bCs/>
        </w:rPr>
        <w:t>duben - červen</w:t>
      </w:r>
      <w:proofErr w:type="gramEnd"/>
      <w:r w:rsidRPr="0050119D">
        <w:rPr>
          <w:rFonts w:ascii="Times New Roman" w:hAnsi="Times New Roman" w:cs="Times New Roman"/>
          <w:bCs/>
        </w:rPr>
        <w:t>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ANGLICKÝ JAZYK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Tradice v anglicky mluvících zemích: Halloween, Vánoce, </w:t>
      </w:r>
      <w:proofErr w:type="gramStart"/>
      <w:r w:rsidRPr="0050119D">
        <w:rPr>
          <w:rFonts w:ascii="Times New Roman" w:hAnsi="Times New Roman" w:cs="Times New Roman"/>
          <w:bCs/>
        </w:rPr>
        <w:t>Sv.</w:t>
      </w:r>
      <w:proofErr w:type="gramEnd"/>
      <w:r w:rsidRPr="0050119D">
        <w:rPr>
          <w:rFonts w:ascii="Times New Roman" w:hAnsi="Times New Roman" w:cs="Times New Roman"/>
          <w:bCs/>
        </w:rPr>
        <w:t xml:space="preserve"> Valentýn, Velikonoce. (celoročně)  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</w:rPr>
        <w:t xml:space="preserve">ČESKÝ JAZYK 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Prohlubování mezilidské komunikace. (</w:t>
      </w:r>
      <w:r w:rsidR="00EB4C14">
        <w:rPr>
          <w:rFonts w:ascii="Times New Roman" w:hAnsi="Times New Roman" w:cs="Times New Roman"/>
          <w:bCs/>
        </w:rPr>
        <w:t>celoročně</w:t>
      </w:r>
      <w:r w:rsidRPr="0050119D">
        <w:rPr>
          <w:rFonts w:ascii="Times New Roman" w:hAnsi="Times New Roman" w:cs="Times New Roman"/>
          <w:bCs/>
        </w:rPr>
        <w:t>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Literární výchova. (</w:t>
      </w:r>
      <w:r w:rsidR="00EB4C14">
        <w:rPr>
          <w:rFonts w:ascii="Times New Roman" w:hAnsi="Times New Roman" w:cs="Times New Roman"/>
          <w:bCs/>
        </w:rPr>
        <w:t>celoročně</w:t>
      </w:r>
      <w:r w:rsidRPr="0050119D">
        <w:rPr>
          <w:rFonts w:ascii="Times New Roman" w:hAnsi="Times New Roman" w:cs="Times New Roman"/>
          <w:bCs/>
        </w:rPr>
        <w:t>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Komunikace – práce v týmu. (</w:t>
      </w:r>
      <w:r w:rsidR="00EB4C14">
        <w:rPr>
          <w:rFonts w:ascii="Times New Roman" w:hAnsi="Times New Roman" w:cs="Times New Roman"/>
          <w:bCs/>
        </w:rPr>
        <w:t>celoročně</w:t>
      </w:r>
      <w:r w:rsidRPr="0050119D">
        <w:rPr>
          <w:rFonts w:ascii="Times New Roman" w:hAnsi="Times New Roman" w:cs="Times New Roman"/>
          <w:bCs/>
        </w:rPr>
        <w:t>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PŘÍRODOPIS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Zoologie: bezpečná konzumace a zacházení s nakaženými potravinami (bakterie, ploštěnci, hlísti)</w:t>
      </w:r>
      <w:r w:rsidR="00EB4C14">
        <w:rPr>
          <w:rFonts w:ascii="Times New Roman" w:hAnsi="Times New Roman" w:cs="Times New Roman"/>
          <w:bCs/>
        </w:rPr>
        <w:t>.</w:t>
      </w:r>
      <w:r w:rsidRPr="0050119D">
        <w:rPr>
          <w:rFonts w:ascii="Times New Roman" w:hAnsi="Times New Roman" w:cs="Times New Roman"/>
          <w:bCs/>
        </w:rPr>
        <w:t xml:space="preserve">  (</w:t>
      </w:r>
      <w:proofErr w:type="gramStart"/>
      <w:r w:rsidRPr="0050119D">
        <w:rPr>
          <w:rFonts w:ascii="Times New Roman" w:hAnsi="Times New Roman" w:cs="Times New Roman"/>
          <w:bCs/>
        </w:rPr>
        <w:t>říjen - listopad</w:t>
      </w:r>
      <w:proofErr w:type="gramEnd"/>
      <w:r w:rsidRPr="0050119D">
        <w:rPr>
          <w:rFonts w:ascii="Times New Roman" w:hAnsi="Times New Roman" w:cs="Times New Roman"/>
          <w:bCs/>
        </w:rPr>
        <w:t>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Biologie hub: halucinogenní účinky některých hub. (červen)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INFORMATIKA</w:t>
      </w:r>
    </w:p>
    <w:p w:rsidR="00351112" w:rsidRPr="0050119D" w:rsidRDefault="00351112" w:rsidP="00351112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Problematika </w:t>
      </w:r>
      <w:proofErr w:type="spellStart"/>
      <w:r w:rsidRPr="0050119D">
        <w:rPr>
          <w:rFonts w:ascii="Times New Roman" w:hAnsi="Times New Roman" w:cs="Times New Roman"/>
        </w:rPr>
        <w:t>kyberšikany</w:t>
      </w:r>
      <w:proofErr w:type="spellEnd"/>
      <w:r w:rsidRPr="0050119D">
        <w:rPr>
          <w:rFonts w:ascii="Times New Roman" w:hAnsi="Times New Roman" w:cs="Times New Roman"/>
        </w:rPr>
        <w:t xml:space="preserve">: </w:t>
      </w:r>
      <w:proofErr w:type="spellStart"/>
      <w:r w:rsidRPr="0050119D">
        <w:rPr>
          <w:rFonts w:ascii="Times New Roman" w:hAnsi="Times New Roman" w:cs="Times New Roman"/>
        </w:rPr>
        <w:t>kyberšikana</w:t>
      </w:r>
      <w:proofErr w:type="spellEnd"/>
      <w:r w:rsidRPr="0050119D">
        <w:rPr>
          <w:rFonts w:ascii="Times New Roman" w:hAnsi="Times New Roman" w:cs="Times New Roman"/>
        </w:rPr>
        <w:t xml:space="preserve">, rizika internetové komunikace – chat, </w:t>
      </w:r>
      <w:proofErr w:type="spellStart"/>
      <w:r w:rsidRPr="0050119D">
        <w:rPr>
          <w:rFonts w:ascii="Times New Roman" w:hAnsi="Times New Roman" w:cs="Times New Roman"/>
        </w:rPr>
        <w:t>facebook</w:t>
      </w:r>
      <w:proofErr w:type="spellEnd"/>
      <w:r w:rsidRPr="0050119D">
        <w:rPr>
          <w:rFonts w:ascii="Times New Roman" w:hAnsi="Times New Roman" w:cs="Times New Roman"/>
        </w:rPr>
        <w:t xml:space="preserve">, bezpečný internet, </w:t>
      </w:r>
      <w:proofErr w:type="spellStart"/>
      <w:proofErr w:type="gramStart"/>
      <w:r w:rsidRPr="0050119D">
        <w:rPr>
          <w:rFonts w:ascii="Times New Roman" w:hAnsi="Times New Roman" w:cs="Times New Roman"/>
        </w:rPr>
        <w:t>netolismus</w:t>
      </w:r>
      <w:proofErr w:type="spellEnd"/>
      <w:r w:rsidRPr="0050119D">
        <w:rPr>
          <w:rFonts w:ascii="Times New Roman" w:hAnsi="Times New Roman" w:cs="Times New Roman"/>
        </w:rPr>
        <w:t xml:space="preserve"> - prevence</w:t>
      </w:r>
      <w:proofErr w:type="gramEnd"/>
      <w:r w:rsidRPr="0050119D">
        <w:rPr>
          <w:rFonts w:ascii="Times New Roman" w:hAnsi="Times New Roman" w:cs="Times New Roman"/>
        </w:rPr>
        <w:t xml:space="preserve"> závislosti atd. (</w:t>
      </w:r>
      <w:r w:rsidR="00EB4C14">
        <w:rPr>
          <w:rFonts w:ascii="Times New Roman" w:hAnsi="Times New Roman" w:cs="Times New Roman"/>
        </w:rPr>
        <w:t>celoročně</w:t>
      </w:r>
      <w:r w:rsidRPr="0050119D">
        <w:rPr>
          <w:rFonts w:ascii="Times New Roman" w:hAnsi="Times New Roman" w:cs="Times New Roman"/>
        </w:rPr>
        <w:t>)</w:t>
      </w:r>
    </w:p>
    <w:p w:rsidR="004B5FFF" w:rsidRPr="0050119D" w:rsidRDefault="004B5FFF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7. ročník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7238E">
        <w:rPr>
          <w:rFonts w:ascii="Times New Roman" w:hAnsi="Times New Roman" w:cs="Times New Roman"/>
          <w:b/>
          <w:bCs/>
        </w:rPr>
        <w:t>TŘÍDNICK</w:t>
      </w:r>
      <w:r w:rsidR="006331A8">
        <w:rPr>
          <w:rFonts w:ascii="Times New Roman" w:hAnsi="Times New Roman" w:cs="Times New Roman"/>
          <w:b/>
          <w:bCs/>
        </w:rPr>
        <w:t>Á</w:t>
      </w:r>
      <w:r w:rsidRPr="00E7238E">
        <w:rPr>
          <w:rFonts w:ascii="Times New Roman" w:hAnsi="Times New Roman" w:cs="Times New Roman"/>
          <w:b/>
          <w:bCs/>
        </w:rPr>
        <w:t xml:space="preserve"> HODIN</w:t>
      </w:r>
      <w:r w:rsidR="006331A8">
        <w:rPr>
          <w:rFonts w:ascii="Times New Roman" w:hAnsi="Times New Roman" w:cs="Times New Roman"/>
          <w:b/>
          <w:bCs/>
        </w:rPr>
        <w:t>A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Klima třídy: vztahy ve třídě, klima třídy, aktuální problémy třídy, role TU. (celoročně)</w:t>
      </w:r>
    </w:p>
    <w:p w:rsidR="00351112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ČLOVĚK A SPOLEČNOST</w:t>
      </w:r>
    </w:p>
    <w:p w:rsidR="00E4404A" w:rsidRDefault="00E4404A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E4404A">
        <w:rPr>
          <w:rFonts w:ascii="Times New Roman" w:hAnsi="Times New Roman" w:cs="Times New Roman"/>
        </w:rPr>
        <w:t>Lidská práva</w:t>
      </w:r>
      <w:r w:rsidR="00EB4C14">
        <w:rPr>
          <w:rFonts w:ascii="Times New Roman" w:hAnsi="Times New Roman" w:cs="Times New Roman"/>
        </w:rPr>
        <w:t>.</w:t>
      </w:r>
      <w:r w:rsidRPr="00E4404A">
        <w:rPr>
          <w:rFonts w:ascii="Times New Roman" w:hAnsi="Times New Roman" w:cs="Times New Roman"/>
        </w:rPr>
        <w:t xml:space="preserve"> (říjen)</w:t>
      </w:r>
    </w:p>
    <w:p w:rsidR="00E4404A" w:rsidRDefault="00E4404A" w:rsidP="003511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Vztahy mezi lidmi</w:t>
      </w:r>
      <w:r w:rsidR="00EB4C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(prosinec)</w:t>
      </w:r>
    </w:p>
    <w:p w:rsidR="00E4404A" w:rsidRDefault="00E4404A" w:rsidP="003511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Zásady lidského soužití</w:t>
      </w:r>
      <w:r w:rsidR="00EB4C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(březen)</w:t>
      </w:r>
    </w:p>
    <w:p w:rsidR="00E4404A" w:rsidRDefault="00E4404A" w:rsidP="003511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Tolerance k národnostním menšinám</w:t>
      </w:r>
      <w:r w:rsidR="00EB4C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(květen)</w:t>
      </w:r>
    </w:p>
    <w:p w:rsidR="00E4404A" w:rsidRPr="006331A8" w:rsidRDefault="00E4404A" w:rsidP="003511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Ochrana obyvatel za mimořádných událostí</w:t>
      </w:r>
      <w:r w:rsidR="00EB4C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(červen)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MATEMATIKA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Procenta, promile, roztoky: slovní </w:t>
      </w:r>
      <w:proofErr w:type="gramStart"/>
      <w:r w:rsidRPr="0050119D">
        <w:rPr>
          <w:rFonts w:ascii="Times New Roman" w:hAnsi="Times New Roman" w:cs="Times New Roman"/>
          <w:bCs/>
        </w:rPr>
        <w:t>úlohy - rozšiřující</w:t>
      </w:r>
      <w:proofErr w:type="gramEnd"/>
      <w:r w:rsidRPr="0050119D">
        <w:rPr>
          <w:rFonts w:ascii="Times New Roman" w:hAnsi="Times New Roman" w:cs="Times New Roman"/>
          <w:bCs/>
        </w:rPr>
        <w:t xml:space="preserve"> učivo. (</w:t>
      </w:r>
      <w:proofErr w:type="gramStart"/>
      <w:r w:rsidRPr="0050119D">
        <w:rPr>
          <w:rFonts w:ascii="Times New Roman" w:hAnsi="Times New Roman" w:cs="Times New Roman"/>
          <w:bCs/>
        </w:rPr>
        <w:t>květen – červen</w:t>
      </w:r>
      <w:proofErr w:type="gramEnd"/>
      <w:r w:rsidRPr="0050119D">
        <w:rPr>
          <w:rFonts w:ascii="Times New Roman" w:hAnsi="Times New Roman" w:cs="Times New Roman"/>
          <w:bCs/>
        </w:rPr>
        <w:t>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</w:rPr>
        <w:t>ČESKÝ JAZYK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Prohlubování mezilidské komunikace: spolupráce, kolektivní zodpovědnost.</w:t>
      </w:r>
      <w:r w:rsidR="00C41899">
        <w:rPr>
          <w:rFonts w:ascii="Times New Roman" w:hAnsi="Times New Roman" w:cs="Times New Roman"/>
          <w:bCs/>
        </w:rPr>
        <w:t xml:space="preserve"> (celoročně)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Literární výchova – výchovné využití v literárních ukázkách. (</w:t>
      </w:r>
      <w:r w:rsidR="00EB4C14">
        <w:rPr>
          <w:rFonts w:ascii="Times New Roman" w:hAnsi="Times New Roman" w:cs="Times New Roman"/>
          <w:bCs/>
        </w:rPr>
        <w:t>celoročně</w:t>
      </w:r>
      <w:r w:rsidRPr="0050119D">
        <w:rPr>
          <w:rFonts w:ascii="Times New Roman" w:hAnsi="Times New Roman" w:cs="Times New Roman"/>
          <w:bCs/>
        </w:rPr>
        <w:t>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ANGLICKÝ JAZYK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Tradice v anglicky mluvících zemích: Halloween, Vánoce, </w:t>
      </w:r>
      <w:proofErr w:type="gramStart"/>
      <w:r w:rsidRPr="0050119D">
        <w:rPr>
          <w:rFonts w:ascii="Times New Roman" w:hAnsi="Times New Roman" w:cs="Times New Roman"/>
          <w:bCs/>
        </w:rPr>
        <w:t>Sv.</w:t>
      </w:r>
      <w:proofErr w:type="gramEnd"/>
      <w:r w:rsidRPr="0050119D">
        <w:rPr>
          <w:rFonts w:ascii="Times New Roman" w:hAnsi="Times New Roman" w:cs="Times New Roman"/>
          <w:bCs/>
        </w:rPr>
        <w:t xml:space="preserve"> Valentýn, Velikonoce. (celoročně)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lastRenderedPageBreak/>
        <w:t>NĚMECKÝ JAZYK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Tradice v německy mluvících </w:t>
      </w:r>
      <w:proofErr w:type="spellStart"/>
      <w:proofErr w:type="gramStart"/>
      <w:r w:rsidRPr="0050119D">
        <w:rPr>
          <w:rFonts w:ascii="Times New Roman" w:hAnsi="Times New Roman" w:cs="Times New Roman"/>
          <w:bCs/>
        </w:rPr>
        <w:t>zemích:Vánoce</w:t>
      </w:r>
      <w:proofErr w:type="spellEnd"/>
      <w:proofErr w:type="gramEnd"/>
      <w:r w:rsidRPr="0050119D">
        <w:rPr>
          <w:rFonts w:ascii="Times New Roman" w:hAnsi="Times New Roman" w:cs="Times New Roman"/>
          <w:bCs/>
        </w:rPr>
        <w:t>, Velikonoce: kulturní odlišnosti.(celoročně)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</w:rPr>
        <w:t>PŘÍRODOPIS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Etologie živočichů: srovnání přístupů chování člověka ve vztahu k ostatním vyšším živočichům. (</w:t>
      </w:r>
      <w:proofErr w:type="gramStart"/>
      <w:r w:rsidRPr="0050119D">
        <w:rPr>
          <w:rFonts w:ascii="Times New Roman" w:hAnsi="Times New Roman" w:cs="Times New Roman"/>
          <w:bCs/>
        </w:rPr>
        <w:t>září – březen</w:t>
      </w:r>
      <w:proofErr w:type="gramEnd"/>
      <w:r w:rsidRPr="0050119D">
        <w:rPr>
          <w:rFonts w:ascii="Times New Roman" w:hAnsi="Times New Roman" w:cs="Times New Roman"/>
          <w:bCs/>
        </w:rPr>
        <w:t xml:space="preserve">) 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Botanika: dvouděložné </w:t>
      </w:r>
      <w:proofErr w:type="gramStart"/>
      <w:r w:rsidRPr="0050119D">
        <w:rPr>
          <w:rFonts w:ascii="Times New Roman" w:hAnsi="Times New Roman" w:cs="Times New Roman"/>
          <w:bCs/>
        </w:rPr>
        <w:t>rostliny - účinky</w:t>
      </w:r>
      <w:proofErr w:type="gramEnd"/>
      <w:r w:rsidRPr="0050119D">
        <w:rPr>
          <w:rFonts w:ascii="Times New Roman" w:hAnsi="Times New Roman" w:cs="Times New Roman"/>
          <w:bCs/>
        </w:rPr>
        <w:t xml:space="preserve"> alkaloidů obsažených v rostlinách </w:t>
      </w:r>
      <w:proofErr w:type="spellStart"/>
      <w:r w:rsidRPr="0050119D">
        <w:rPr>
          <w:rFonts w:ascii="Times New Roman" w:hAnsi="Times New Roman" w:cs="Times New Roman"/>
          <w:bCs/>
        </w:rPr>
        <w:t>mákovitých</w:t>
      </w:r>
      <w:proofErr w:type="spellEnd"/>
      <w:r w:rsidRPr="0050119D">
        <w:rPr>
          <w:rFonts w:ascii="Times New Roman" w:hAnsi="Times New Roman" w:cs="Times New Roman"/>
          <w:bCs/>
        </w:rPr>
        <w:t xml:space="preserve"> a </w:t>
      </w:r>
      <w:r w:rsidRPr="0050119D">
        <w:rPr>
          <w:rFonts w:ascii="Times New Roman" w:hAnsi="Times New Roman" w:cs="Times New Roman"/>
        </w:rPr>
        <w:t>lilkovitých. (</w:t>
      </w:r>
      <w:proofErr w:type="gramStart"/>
      <w:r w:rsidRPr="0050119D">
        <w:rPr>
          <w:rFonts w:ascii="Times New Roman" w:hAnsi="Times New Roman" w:cs="Times New Roman"/>
        </w:rPr>
        <w:t>duben – květen</w:t>
      </w:r>
      <w:proofErr w:type="gramEnd"/>
      <w:r w:rsidRPr="0050119D">
        <w:rPr>
          <w:rFonts w:ascii="Times New Roman" w:hAnsi="Times New Roman" w:cs="Times New Roman"/>
        </w:rPr>
        <w:t>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INFORMATIKA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</w:rPr>
        <w:t xml:space="preserve">Problematika </w:t>
      </w:r>
      <w:proofErr w:type="spellStart"/>
      <w:r w:rsidRPr="0050119D">
        <w:rPr>
          <w:rFonts w:ascii="Times New Roman" w:hAnsi="Times New Roman" w:cs="Times New Roman"/>
        </w:rPr>
        <w:t>kyberšikany</w:t>
      </w:r>
      <w:proofErr w:type="spellEnd"/>
      <w:r w:rsidRPr="0050119D">
        <w:rPr>
          <w:rFonts w:ascii="Times New Roman" w:hAnsi="Times New Roman" w:cs="Times New Roman"/>
        </w:rPr>
        <w:t xml:space="preserve">: </w:t>
      </w:r>
      <w:proofErr w:type="spellStart"/>
      <w:r w:rsidRPr="0050119D">
        <w:rPr>
          <w:rFonts w:ascii="Times New Roman" w:hAnsi="Times New Roman" w:cs="Times New Roman"/>
        </w:rPr>
        <w:t>kyberšikana</w:t>
      </w:r>
      <w:proofErr w:type="spellEnd"/>
      <w:r w:rsidRPr="0050119D">
        <w:rPr>
          <w:rFonts w:ascii="Times New Roman" w:hAnsi="Times New Roman" w:cs="Times New Roman"/>
        </w:rPr>
        <w:t>, rizika internetové komunikace –</w:t>
      </w:r>
      <w:r w:rsidRPr="0050119D">
        <w:rPr>
          <w:rFonts w:ascii="Times New Roman" w:hAnsi="Times New Roman" w:cs="Times New Roman"/>
          <w:bCs/>
        </w:rPr>
        <w:t xml:space="preserve"> </w:t>
      </w:r>
      <w:r w:rsidRPr="0050119D">
        <w:rPr>
          <w:rFonts w:ascii="Times New Roman" w:hAnsi="Times New Roman" w:cs="Times New Roman"/>
        </w:rPr>
        <w:t xml:space="preserve">chat, </w:t>
      </w:r>
      <w:proofErr w:type="spellStart"/>
      <w:r w:rsidRPr="0050119D">
        <w:rPr>
          <w:rFonts w:ascii="Times New Roman" w:hAnsi="Times New Roman" w:cs="Times New Roman"/>
        </w:rPr>
        <w:t>facebook</w:t>
      </w:r>
      <w:proofErr w:type="spellEnd"/>
      <w:r w:rsidRPr="0050119D">
        <w:rPr>
          <w:rFonts w:ascii="Times New Roman" w:hAnsi="Times New Roman" w:cs="Times New Roman"/>
        </w:rPr>
        <w:t xml:space="preserve">, bezpečný internet, </w:t>
      </w:r>
      <w:proofErr w:type="spellStart"/>
      <w:proofErr w:type="gramStart"/>
      <w:r w:rsidRPr="0050119D">
        <w:rPr>
          <w:rFonts w:ascii="Times New Roman" w:hAnsi="Times New Roman" w:cs="Times New Roman"/>
        </w:rPr>
        <w:t>netolismus</w:t>
      </w:r>
      <w:proofErr w:type="spellEnd"/>
      <w:r w:rsidRPr="0050119D">
        <w:rPr>
          <w:rFonts w:ascii="Times New Roman" w:hAnsi="Times New Roman" w:cs="Times New Roman"/>
        </w:rPr>
        <w:t xml:space="preserve"> - prevence</w:t>
      </w:r>
      <w:proofErr w:type="gramEnd"/>
      <w:r w:rsidRPr="0050119D">
        <w:rPr>
          <w:rFonts w:ascii="Times New Roman" w:hAnsi="Times New Roman" w:cs="Times New Roman"/>
        </w:rPr>
        <w:t xml:space="preserve"> závislosti atd. (celoročně)</w:t>
      </w:r>
    </w:p>
    <w:p w:rsidR="006331A8" w:rsidRPr="0050119D" w:rsidRDefault="006331A8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E7238E" w:rsidRPr="006331A8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8. ročník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  <w:bCs/>
        </w:rPr>
        <w:t>ANGLICKÝ JAZYK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Tradice v anglicky mluvících zemích: Halloween, Vánoce, </w:t>
      </w:r>
      <w:proofErr w:type="gramStart"/>
      <w:r w:rsidRPr="0050119D">
        <w:rPr>
          <w:rFonts w:ascii="Times New Roman" w:hAnsi="Times New Roman" w:cs="Times New Roman"/>
          <w:bCs/>
        </w:rPr>
        <w:t>Sv.</w:t>
      </w:r>
      <w:proofErr w:type="gramEnd"/>
      <w:r w:rsidRPr="0050119D">
        <w:rPr>
          <w:rFonts w:ascii="Times New Roman" w:hAnsi="Times New Roman" w:cs="Times New Roman"/>
          <w:bCs/>
        </w:rPr>
        <w:t xml:space="preserve"> Valentýn, Velikonoce. (celoročně)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NĚMECKÝ JAZYK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Tradice v německy mluvících zemích: Vánoce, Velikonoce: kulturní odlišnosti. (celoročně)</w:t>
      </w:r>
    </w:p>
    <w:p w:rsidR="00351112" w:rsidRPr="00E7238E" w:rsidRDefault="00351112" w:rsidP="0050119D">
      <w:pPr>
        <w:pStyle w:val="Nadpis7"/>
        <w:spacing w:line="360" w:lineRule="auto"/>
        <w:ind w:left="0"/>
        <w:jc w:val="both"/>
        <w:rPr>
          <w:rFonts w:ascii="Times New Roman" w:hAnsi="Times New Roman"/>
          <w:b/>
          <w:bCs w:val="0"/>
          <w:u w:val="none"/>
        </w:rPr>
      </w:pPr>
      <w:r w:rsidRPr="00E7238E">
        <w:rPr>
          <w:rFonts w:ascii="Times New Roman" w:hAnsi="Times New Roman"/>
          <w:b/>
          <w:bCs w:val="0"/>
          <w:u w:val="none"/>
        </w:rPr>
        <w:t>PŘÍRODOPIS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Lidské rasy: rasismus, xenofobie, nacionalismus. (říjen)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Vývoj lidského jedince: pohlavní choroby, AIDS. (květen)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První pomoc – základy poskytování první pomoci. (leden)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Základy etologie – biologické základy lidského chování. (</w:t>
      </w:r>
      <w:proofErr w:type="gramStart"/>
      <w:r w:rsidRPr="0050119D">
        <w:rPr>
          <w:rFonts w:ascii="Times New Roman" w:hAnsi="Times New Roman" w:cs="Times New Roman"/>
        </w:rPr>
        <w:t>září – říjen</w:t>
      </w:r>
      <w:proofErr w:type="gramEnd"/>
      <w:r w:rsidRPr="0050119D">
        <w:rPr>
          <w:rFonts w:ascii="Times New Roman" w:hAnsi="Times New Roman" w:cs="Times New Roman"/>
        </w:rPr>
        <w:t>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ČLOVĚK A SPOLEČNOST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Člověk a lidská práva: zákony, trest, právo v každodenním životě, lidská práva. (červen)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Globální problémy lidstva: intolerance, rasismus. (březen)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  <w:bCs/>
        </w:rPr>
        <w:t>Počátek moderní doby: osvícenectví, rozvoj vzdělanosti. Francouzská revoluce – příčiny, výsledky – práva člověka. (</w:t>
      </w:r>
      <w:proofErr w:type="gramStart"/>
      <w:r w:rsidRPr="0050119D">
        <w:rPr>
          <w:rFonts w:ascii="Times New Roman" w:hAnsi="Times New Roman" w:cs="Times New Roman"/>
          <w:bCs/>
        </w:rPr>
        <w:t>listopad - prosinec</w:t>
      </w:r>
      <w:proofErr w:type="gramEnd"/>
      <w:r w:rsidRPr="0050119D">
        <w:rPr>
          <w:rFonts w:ascii="Times New Roman" w:hAnsi="Times New Roman" w:cs="Times New Roman"/>
          <w:bCs/>
        </w:rPr>
        <w:t>)</w:t>
      </w:r>
    </w:p>
    <w:p w:rsidR="00351112" w:rsidRPr="0050119D" w:rsidRDefault="00351112" w:rsidP="00351112">
      <w:pPr>
        <w:spacing w:line="360" w:lineRule="auto"/>
        <w:ind w:right="-562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Společenská hnutí:</w:t>
      </w:r>
      <w:r w:rsidR="00EB4C14">
        <w:rPr>
          <w:rFonts w:ascii="Times New Roman" w:hAnsi="Times New Roman" w:cs="Times New Roman"/>
          <w:bCs/>
        </w:rPr>
        <w:t xml:space="preserve"> </w:t>
      </w:r>
      <w:r w:rsidRPr="0050119D">
        <w:rPr>
          <w:rFonts w:ascii="Times New Roman" w:hAnsi="Times New Roman" w:cs="Times New Roman"/>
          <w:bCs/>
        </w:rPr>
        <w:t>Liberalismus, nacionalismus, počátky socialistických teorií. (</w:t>
      </w:r>
      <w:proofErr w:type="gramStart"/>
      <w:r w:rsidRPr="0050119D">
        <w:rPr>
          <w:rFonts w:ascii="Times New Roman" w:hAnsi="Times New Roman" w:cs="Times New Roman"/>
          <w:bCs/>
        </w:rPr>
        <w:t>duben - květen</w:t>
      </w:r>
      <w:proofErr w:type="gramEnd"/>
      <w:r w:rsidRPr="0050119D">
        <w:rPr>
          <w:rFonts w:ascii="Times New Roman" w:hAnsi="Times New Roman" w:cs="Times New Roman"/>
          <w:bCs/>
        </w:rPr>
        <w:t>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ČESKÝ JAZYK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Prohlubování mezilidské komunikace: spolupráce, kolektivní zodpovědnost.</w:t>
      </w:r>
      <w:r w:rsidR="00C41899">
        <w:rPr>
          <w:rFonts w:ascii="Times New Roman" w:hAnsi="Times New Roman" w:cs="Times New Roman"/>
          <w:bCs/>
        </w:rPr>
        <w:t xml:space="preserve"> (celoročně)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Literární výchova – výchovné využití v literárních ukázkách. (</w:t>
      </w:r>
      <w:r w:rsidR="00EB4C14">
        <w:rPr>
          <w:rFonts w:ascii="Times New Roman" w:hAnsi="Times New Roman" w:cs="Times New Roman"/>
          <w:bCs/>
        </w:rPr>
        <w:t>celoročně</w:t>
      </w:r>
      <w:r w:rsidRPr="0050119D">
        <w:rPr>
          <w:rFonts w:ascii="Times New Roman" w:hAnsi="Times New Roman" w:cs="Times New Roman"/>
          <w:bCs/>
        </w:rPr>
        <w:t>)</w:t>
      </w:r>
    </w:p>
    <w:p w:rsidR="006331A8" w:rsidRPr="0050119D" w:rsidRDefault="006331A8" w:rsidP="006331A8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7238E">
        <w:rPr>
          <w:rFonts w:ascii="Times New Roman" w:hAnsi="Times New Roman" w:cs="Times New Roman"/>
          <w:b/>
          <w:bCs/>
        </w:rPr>
        <w:t>TŘÍDNICK</w:t>
      </w:r>
      <w:r>
        <w:rPr>
          <w:rFonts w:ascii="Times New Roman" w:hAnsi="Times New Roman" w:cs="Times New Roman"/>
          <w:b/>
          <w:bCs/>
        </w:rPr>
        <w:t>Á</w:t>
      </w:r>
      <w:r w:rsidRPr="00E7238E">
        <w:rPr>
          <w:rFonts w:ascii="Times New Roman" w:hAnsi="Times New Roman" w:cs="Times New Roman"/>
          <w:b/>
          <w:bCs/>
        </w:rPr>
        <w:t xml:space="preserve"> HODIN</w:t>
      </w:r>
      <w:r>
        <w:rPr>
          <w:rFonts w:ascii="Times New Roman" w:hAnsi="Times New Roman" w:cs="Times New Roman"/>
          <w:b/>
          <w:bCs/>
        </w:rPr>
        <w:t>A</w:t>
      </w:r>
    </w:p>
    <w:p w:rsidR="006331A8" w:rsidRPr="0050119D" w:rsidRDefault="006331A8" w:rsidP="006331A8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Klima třídy: vztahy ve třídě, klima třídy, aktuální problémy třídy, role TU. (celoročně)</w:t>
      </w:r>
    </w:p>
    <w:p w:rsidR="00A7342C" w:rsidRDefault="00A7342C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338EA" w:rsidRDefault="00F338EA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338EA" w:rsidRDefault="00F338EA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338EA" w:rsidRDefault="00F338EA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338EA" w:rsidRDefault="00F338EA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9. ročník</w:t>
      </w:r>
    </w:p>
    <w:p w:rsidR="00351112" w:rsidRPr="00E7238E" w:rsidRDefault="00351112" w:rsidP="00351112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/>
          <w:b/>
        </w:rPr>
      </w:pPr>
      <w:r w:rsidRPr="00E7238E">
        <w:rPr>
          <w:rFonts w:ascii="Times New Roman" w:hAnsi="Times New Roman"/>
          <w:b/>
          <w:bCs/>
        </w:rPr>
        <w:t>ZEMĚPIS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Obyvatelstvo světa: růst, rozmístění, rasy, národy, náboženství, struktura. (</w:t>
      </w:r>
      <w:proofErr w:type="gramStart"/>
      <w:r w:rsidRPr="0050119D">
        <w:rPr>
          <w:rFonts w:ascii="Times New Roman" w:hAnsi="Times New Roman" w:cs="Times New Roman"/>
        </w:rPr>
        <w:t>září – listopad</w:t>
      </w:r>
      <w:proofErr w:type="gramEnd"/>
      <w:r w:rsidRPr="0050119D">
        <w:rPr>
          <w:rFonts w:ascii="Times New Roman" w:hAnsi="Times New Roman" w:cs="Times New Roman"/>
        </w:rPr>
        <w:t>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Světové hospodářství: průmysl, nerostné bohatství, ochrana životního prostředí, alternativní zdroje. (</w:t>
      </w:r>
      <w:proofErr w:type="gramStart"/>
      <w:r w:rsidRPr="0050119D">
        <w:rPr>
          <w:rFonts w:ascii="Times New Roman" w:hAnsi="Times New Roman" w:cs="Times New Roman"/>
        </w:rPr>
        <w:t>leden - březen</w:t>
      </w:r>
      <w:proofErr w:type="gramEnd"/>
      <w:r w:rsidRPr="0050119D">
        <w:rPr>
          <w:rFonts w:ascii="Times New Roman" w:hAnsi="Times New Roman" w:cs="Times New Roman"/>
        </w:rPr>
        <w:t>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  <w:bCs/>
        </w:rPr>
        <w:t>ČLOVĚK A SPOLEČNOST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Stát a právo: zákony ČR, legislativa, politický systém. (červen)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Rasismus: mezilidské vztahy, tolerance, kulturní odlišnosti, rasismus. (</w:t>
      </w:r>
      <w:proofErr w:type="gramStart"/>
      <w:r w:rsidRPr="0050119D">
        <w:rPr>
          <w:rFonts w:ascii="Times New Roman" w:hAnsi="Times New Roman" w:cs="Times New Roman"/>
        </w:rPr>
        <w:t>září - listopad</w:t>
      </w:r>
      <w:proofErr w:type="gramEnd"/>
      <w:r w:rsidRPr="0050119D">
        <w:rPr>
          <w:rFonts w:ascii="Times New Roman" w:hAnsi="Times New Roman" w:cs="Times New Roman"/>
        </w:rPr>
        <w:t>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Globalizace: obyvatelstvo, život ve městě a na venkově. (květen)</w:t>
      </w:r>
    </w:p>
    <w:p w:rsidR="00351112" w:rsidRPr="0050119D" w:rsidRDefault="00351112" w:rsidP="00351112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 xml:space="preserve">Dějiny od konce 19. století do </w:t>
      </w:r>
      <w:proofErr w:type="spellStart"/>
      <w:r w:rsidRPr="0050119D">
        <w:rPr>
          <w:rFonts w:ascii="Times New Roman" w:hAnsi="Times New Roman"/>
        </w:rPr>
        <w:t>současnosti:formování</w:t>
      </w:r>
      <w:proofErr w:type="spellEnd"/>
      <w:r w:rsidRPr="0050119D">
        <w:rPr>
          <w:rFonts w:ascii="Times New Roman" w:hAnsi="Times New Roman"/>
        </w:rPr>
        <w:t xml:space="preserve"> moderní občanské společnosti. (</w:t>
      </w:r>
      <w:r w:rsidR="00E4404A">
        <w:rPr>
          <w:rFonts w:ascii="Times New Roman" w:hAnsi="Times New Roman"/>
        </w:rPr>
        <w:t>celoročně</w:t>
      </w:r>
      <w:r w:rsidRPr="0050119D">
        <w:rPr>
          <w:rFonts w:ascii="Times New Roman" w:hAnsi="Times New Roman"/>
        </w:rPr>
        <w:t>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Světová hospodářská krize: finanční gramotnost. (říjen)</w:t>
      </w:r>
    </w:p>
    <w:p w:rsidR="00351112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Společenská hnutí: fašismus, boj proti totalitním režimům. (</w:t>
      </w:r>
      <w:proofErr w:type="gramStart"/>
      <w:r w:rsidRPr="0050119D">
        <w:rPr>
          <w:rFonts w:ascii="Times New Roman" w:hAnsi="Times New Roman" w:cs="Times New Roman"/>
        </w:rPr>
        <w:t>září - říjen</w:t>
      </w:r>
      <w:proofErr w:type="gramEnd"/>
      <w:r w:rsidRPr="0050119D">
        <w:rPr>
          <w:rFonts w:ascii="Times New Roman" w:hAnsi="Times New Roman" w:cs="Times New Roman"/>
        </w:rPr>
        <w:t>)</w:t>
      </w:r>
    </w:p>
    <w:p w:rsidR="00E7238E" w:rsidRPr="0050119D" w:rsidRDefault="00E7238E" w:rsidP="00351112">
      <w:pPr>
        <w:spacing w:line="360" w:lineRule="auto"/>
        <w:jc w:val="both"/>
        <w:rPr>
          <w:rFonts w:ascii="Times New Roman" w:hAnsi="Times New Roman" w:cs="Times New Roman"/>
        </w:rPr>
      </w:pP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</w:rPr>
        <w:t>ANGLICKÝ JAZYK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Tradice v anglicky mluvících zemích: Halloween, Vánoce, </w:t>
      </w:r>
      <w:proofErr w:type="gramStart"/>
      <w:r w:rsidRPr="0050119D">
        <w:rPr>
          <w:rFonts w:ascii="Times New Roman" w:hAnsi="Times New Roman" w:cs="Times New Roman"/>
          <w:bCs/>
        </w:rPr>
        <w:t>Sv.</w:t>
      </w:r>
      <w:proofErr w:type="gramEnd"/>
      <w:r w:rsidRPr="0050119D">
        <w:rPr>
          <w:rFonts w:ascii="Times New Roman" w:hAnsi="Times New Roman" w:cs="Times New Roman"/>
          <w:bCs/>
        </w:rPr>
        <w:t xml:space="preserve"> Valentýn, Velikonoce. (celoročně)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NĚMECK JAZYK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 xml:space="preserve">Tradice v německy mluvících </w:t>
      </w:r>
      <w:proofErr w:type="spellStart"/>
      <w:proofErr w:type="gramStart"/>
      <w:r w:rsidRPr="0050119D">
        <w:rPr>
          <w:rFonts w:ascii="Times New Roman" w:hAnsi="Times New Roman" w:cs="Times New Roman"/>
          <w:bCs/>
        </w:rPr>
        <w:t>zemích:Vánoce</w:t>
      </w:r>
      <w:proofErr w:type="spellEnd"/>
      <w:proofErr w:type="gramEnd"/>
      <w:r w:rsidRPr="0050119D">
        <w:rPr>
          <w:rFonts w:ascii="Times New Roman" w:hAnsi="Times New Roman" w:cs="Times New Roman"/>
          <w:bCs/>
        </w:rPr>
        <w:t>, Velikonoce: kulturní odlišnosti. (celoročně)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238E">
        <w:rPr>
          <w:rFonts w:ascii="Times New Roman" w:hAnsi="Times New Roman" w:cs="Times New Roman"/>
          <w:b/>
          <w:bCs/>
        </w:rPr>
        <w:t>CHEMIE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Chemie pro život: léčiva – dávky, zneužití, následky. (květen)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Člověk a chemie: člověk proti sobě – drogy</w:t>
      </w:r>
      <w:r w:rsidR="00C41899">
        <w:rPr>
          <w:rFonts w:ascii="Times New Roman" w:hAnsi="Times New Roman" w:cs="Times New Roman"/>
        </w:rPr>
        <w:t>.</w:t>
      </w:r>
      <w:r w:rsidRPr="0050119D">
        <w:rPr>
          <w:rFonts w:ascii="Times New Roman" w:hAnsi="Times New Roman" w:cs="Times New Roman"/>
        </w:rPr>
        <w:t xml:space="preserve"> (prosinec)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  <w:bCs/>
        </w:rPr>
        <w:t>PŘÍRODOPIS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Ekologie: voda, vzduch, půda</w:t>
      </w:r>
      <w:r w:rsidR="00C41899">
        <w:rPr>
          <w:rFonts w:ascii="Times New Roman" w:hAnsi="Times New Roman" w:cs="Times New Roman"/>
        </w:rPr>
        <w:t>.</w:t>
      </w:r>
      <w:r w:rsidRPr="0050119D">
        <w:rPr>
          <w:rFonts w:ascii="Times New Roman" w:hAnsi="Times New Roman" w:cs="Times New Roman"/>
        </w:rPr>
        <w:t xml:space="preserve"> (květen)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Životní prostředí: Chování při živelných pohromách</w:t>
      </w:r>
      <w:r w:rsidR="00C41899">
        <w:rPr>
          <w:rFonts w:ascii="Times New Roman" w:hAnsi="Times New Roman" w:cs="Times New Roman"/>
        </w:rPr>
        <w:t>.</w:t>
      </w:r>
      <w:r w:rsidRPr="0050119D">
        <w:rPr>
          <w:rFonts w:ascii="Times New Roman" w:hAnsi="Times New Roman" w:cs="Times New Roman"/>
        </w:rPr>
        <w:t xml:space="preserve"> (</w:t>
      </w:r>
      <w:proofErr w:type="gramStart"/>
      <w:r w:rsidRPr="0050119D">
        <w:rPr>
          <w:rFonts w:ascii="Times New Roman" w:hAnsi="Times New Roman" w:cs="Times New Roman"/>
        </w:rPr>
        <w:t>prosinec – leden</w:t>
      </w:r>
      <w:proofErr w:type="gramEnd"/>
      <w:r w:rsidRPr="0050119D">
        <w:rPr>
          <w:rFonts w:ascii="Times New Roman" w:hAnsi="Times New Roman" w:cs="Times New Roman"/>
        </w:rPr>
        <w:t>)</w:t>
      </w:r>
    </w:p>
    <w:p w:rsidR="00351112" w:rsidRPr="00E7238E" w:rsidRDefault="00351112" w:rsidP="003511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238E">
        <w:rPr>
          <w:rFonts w:ascii="Times New Roman" w:hAnsi="Times New Roman" w:cs="Times New Roman"/>
          <w:b/>
          <w:bCs/>
        </w:rPr>
        <w:t>VÝCHOVA KE ZDRAVÍ</w:t>
      </w:r>
    </w:p>
    <w:p w:rsidR="00351112" w:rsidRPr="0050119D" w:rsidRDefault="00351112" w:rsidP="00351112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/>
          <w:bCs/>
        </w:rPr>
      </w:pPr>
      <w:r w:rsidRPr="0050119D">
        <w:rPr>
          <w:rFonts w:ascii="Times New Roman" w:hAnsi="Times New Roman"/>
          <w:bCs/>
        </w:rPr>
        <w:t>Vztahy mezi lidmi: vztahy mezi vrstevníky</w:t>
      </w:r>
      <w:r w:rsidR="00C41899">
        <w:rPr>
          <w:rFonts w:ascii="Times New Roman" w:hAnsi="Times New Roman"/>
          <w:bCs/>
        </w:rPr>
        <w:t>.</w:t>
      </w:r>
      <w:r w:rsidRPr="0050119D">
        <w:rPr>
          <w:rFonts w:ascii="Times New Roman" w:hAnsi="Times New Roman"/>
          <w:bCs/>
        </w:rPr>
        <w:t xml:space="preserve"> (září - říjen)</w:t>
      </w:r>
    </w:p>
    <w:p w:rsidR="00351112" w:rsidRPr="0050119D" w:rsidRDefault="00351112" w:rsidP="00351112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/>
          <w:bCs/>
        </w:rPr>
      </w:pPr>
      <w:r w:rsidRPr="0050119D">
        <w:rPr>
          <w:rFonts w:ascii="Times New Roman" w:hAnsi="Times New Roman"/>
          <w:bCs/>
        </w:rPr>
        <w:t>Volba povolání. (říjen)</w:t>
      </w:r>
    </w:p>
    <w:p w:rsidR="00351112" w:rsidRPr="0050119D" w:rsidRDefault="00351112" w:rsidP="00351112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/>
          <w:bCs/>
        </w:rPr>
      </w:pPr>
      <w:r w:rsidRPr="0050119D">
        <w:rPr>
          <w:rFonts w:ascii="Times New Roman" w:hAnsi="Times New Roman"/>
          <w:bCs/>
        </w:rPr>
        <w:t xml:space="preserve">PRCH: šikana, </w:t>
      </w:r>
      <w:proofErr w:type="spellStart"/>
      <w:r w:rsidRPr="0050119D">
        <w:rPr>
          <w:rFonts w:ascii="Times New Roman" w:hAnsi="Times New Roman"/>
          <w:bCs/>
        </w:rPr>
        <w:t>kyberšikana</w:t>
      </w:r>
      <w:proofErr w:type="spellEnd"/>
      <w:r w:rsidRPr="0050119D">
        <w:rPr>
          <w:rFonts w:ascii="Times New Roman" w:hAnsi="Times New Roman"/>
          <w:bCs/>
        </w:rPr>
        <w:t>, vandalismus, kriminalita mládeže. (listopad, prosinec)</w:t>
      </w:r>
    </w:p>
    <w:p w:rsidR="00351112" w:rsidRPr="0050119D" w:rsidRDefault="00351112" w:rsidP="00351112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/>
          <w:bCs/>
        </w:rPr>
      </w:pPr>
      <w:r w:rsidRPr="0050119D">
        <w:rPr>
          <w:rFonts w:ascii="Times New Roman" w:hAnsi="Times New Roman"/>
          <w:bCs/>
        </w:rPr>
        <w:t>Pohlavní nemoci: přenosné pohlavním stykem včetně AIDS, promiskuita, kuplířství, pornografie, prostituce, rizikové chování. (únor - březen)</w:t>
      </w:r>
    </w:p>
    <w:p w:rsidR="00351112" w:rsidRPr="0050119D" w:rsidRDefault="00351112" w:rsidP="00351112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/>
          <w:bCs/>
        </w:rPr>
      </w:pPr>
      <w:r w:rsidRPr="0050119D">
        <w:rPr>
          <w:rFonts w:ascii="Times New Roman" w:hAnsi="Times New Roman"/>
          <w:bCs/>
        </w:rPr>
        <w:t>Poruchy v sex. chování, sex. orientaci, domácí násilí. (prosinec, leden)</w:t>
      </w:r>
    </w:p>
    <w:p w:rsidR="00351112" w:rsidRPr="0050119D" w:rsidRDefault="00351112" w:rsidP="00351112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  <w:bCs/>
        </w:rPr>
        <w:t>Plánované rodičovství:</w:t>
      </w:r>
      <w:r w:rsidRPr="0050119D">
        <w:rPr>
          <w:rFonts w:ascii="Times New Roman" w:hAnsi="Times New Roman"/>
        </w:rPr>
        <w:t xml:space="preserve"> antikoncepce včetně ochrany před pohlavními nemocemi. (únor - březen)</w:t>
      </w:r>
    </w:p>
    <w:p w:rsidR="00351112" w:rsidRPr="0050119D" w:rsidRDefault="00351112" w:rsidP="00351112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50119D">
        <w:rPr>
          <w:rFonts w:ascii="Times New Roman" w:hAnsi="Times New Roman"/>
          <w:bCs/>
        </w:rPr>
        <w:t>Manipulativní reklama a informace:</w:t>
      </w:r>
      <w:r w:rsidRPr="0050119D">
        <w:rPr>
          <w:rFonts w:ascii="Times New Roman" w:hAnsi="Times New Roman"/>
          <w:bCs/>
          <w:color w:val="000000"/>
        </w:rPr>
        <w:t xml:space="preserve"> </w:t>
      </w:r>
      <w:r w:rsidRPr="0050119D">
        <w:rPr>
          <w:rFonts w:ascii="Times New Roman" w:hAnsi="Times New Roman"/>
          <w:color w:val="000000"/>
        </w:rPr>
        <w:t>reklamní vlivy, působení sekt. (duben)</w:t>
      </w:r>
    </w:p>
    <w:p w:rsidR="00351112" w:rsidRPr="0050119D" w:rsidRDefault="00351112" w:rsidP="00351112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/>
          <w:bCs/>
        </w:rPr>
      </w:pPr>
      <w:r w:rsidRPr="0050119D">
        <w:rPr>
          <w:rFonts w:ascii="Times New Roman" w:hAnsi="Times New Roman"/>
          <w:bCs/>
        </w:rPr>
        <w:t>První pomoc. (duben)</w:t>
      </w:r>
    </w:p>
    <w:p w:rsidR="00351112" w:rsidRPr="0050119D" w:rsidRDefault="00351112" w:rsidP="00351112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/>
          <w:bCs/>
        </w:rPr>
      </w:pPr>
      <w:r w:rsidRPr="0050119D">
        <w:rPr>
          <w:rFonts w:ascii="Times New Roman" w:hAnsi="Times New Roman"/>
          <w:bCs/>
        </w:rPr>
        <w:t>Právo v  každodenním životě: lidská práva a mezilidské vztahy, protiprávní jednání. (květen-červen)</w:t>
      </w:r>
    </w:p>
    <w:p w:rsidR="0050119D" w:rsidRPr="0050119D" w:rsidRDefault="00351112" w:rsidP="00351112">
      <w:pPr>
        <w:pStyle w:val="Zhlav"/>
        <w:tabs>
          <w:tab w:val="left" w:pos="708"/>
        </w:tabs>
        <w:spacing w:after="240" w:line="360" w:lineRule="auto"/>
        <w:jc w:val="both"/>
        <w:rPr>
          <w:rFonts w:ascii="Times New Roman" w:hAnsi="Times New Roman"/>
          <w:bCs/>
        </w:rPr>
      </w:pPr>
      <w:r w:rsidRPr="0050119D">
        <w:rPr>
          <w:rFonts w:ascii="Times New Roman" w:hAnsi="Times New Roman"/>
          <w:bCs/>
        </w:rPr>
        <w:t>Finanční gramotnost: rozvoj finanční gramotnosti. (prosinec, květen – červen)</w:t>
      </w:r>
    </w:p>
    <w:p w:rsidR="00E7238E" w:rsidRDefault="00351112" w:rsidP="00351112">
      <w:pPr>
        <w:pStyle w:val="Zhlav"/>
        <w:tabs>
          <w:tab w:val="left" w:pos="708"/>
        </w:tabs>
        <w:spacing w:after="240" w:line="360" w:lineRule="auto"/>
        <w:jc w:val="both"/>
        <w:rPr>
          <w:rFonts w:ascii="Times New Roman" w:hAnsi="Times New Roman"/>
          <w:b/>
        </w:rPr>
      </w:pPr>
      <w:r w:rsidRPr="00E7238E">
        <w:rPr>
          <w:rFonts w:ascii="Times New Roman" w:hAnsi="Times New Roman"/>
          <w:b/>
        </w:rPr>
        <w:lastRenderedPageBreak/>
        <w:t>ČESKÝ JAZYK</w:t>
      </w:r>
    </w:p>
    <w:p w:rsidR="00E7238E" w:rsidRPr="00E4404A" w:rsidRDefault="00351112" w:rsidP="00351112">
      <w:pPr>
        <w:pStyle w:val="Zhlav"/>
        <w:tabs>
          <w:tab w:val="left" w:pos="708"/>
        </w:tabs>
        <w:spacing w:after="240" w:line="360" w:lineRule="auto"/>
        <w:jc w:val="both"/>
        <w:rPr>
          <w:rFonts w:ascii="Times New Roman" w:hAnsi="Times New Roman"/>
          <w:b/>
        </w:rPr>
      </w:pPr>
      <w:r w:rsidRPr="0050119D">
        <w:rPr>
          <w:rFonts w:ascii="Times New Roman" w:hAnsi="Times New Roman"/>
          <w:bCs/>
        </w:rPr>
        <w:t>Průběžné využívání doplňkové četby a literárních ukázek: současná česká literatura. (červen)</w:t>
      </w:r>
      <w:r w:rsidR="00E7238E">
        <w:rPr>
          <w:rFonts w:ascii="Times New Roman" w:hAnsi="Times New Roman"/>
          <w:b/>
        </w:rPr>
        <w:t xml:space="preserve"> </w:t>
      </w:r>
      <w:r w:rsidRPr="0050119D">
        <w:rPr>
          <w:rFonts w:ascii="Times New Roman" w:hAnsi="Times New Roman"/>
          <w:bCs/>
        </w:rPr>
        <w:t>Proh</w:t>
      </w:r>
      <w:r w:rsidR="00E4404A">
        <w:rPr>
          <w:rFonts w:ascii="Times New Roman" w:hAnsi="Times New Roman"/>
          <w:bCs/>
        </w:rPr>
        <w:t xml:space="preserve">lubování mezilidské komunikace, </w:t>
      </w:r>
      <w:r w:rsidRPr="0050119D">
        <w:rPr>
          <w:rFonts w:ascii="Times New Roman" w:hAnsi="Times New Roman"/>
          <w:bCs/>
        </w:rPr>
        <w:t>spolupráce, k</w:t>
      </w:r>
      <w:r w:rsidR="00E4404A">
        <w:rPr>
          <w:rFonts w:ascii="Times New Roman" w:hAnsi="Times New Roman"/>
          <w:bCs/>
        </w:rPr>
        <w:t>olektivní zodpovědnosti. (celoročně</w:t>
      </w:r>
      <w:r w:rsidRPr="0050119D">
        <w:rPr>
          <w:rFonts w:ascii="Times New Roman" w:hAnsi="Times New Roman"/>
          <w:bCs/>
        </w:rPr>
        <w:t>)</w:t>
      </w:r>
      <w:r w:rsidR="00E7238E">
        <w:rPr>
          <w:rFonts w:ascii="Times New Roman" w:hAnsi="Times New Roman"/>
          <w:b/>
        </w:rPr>
        <w:t xml:space="preserve"> </w:t>
      </w:r>
      <w:r w:rsidR="00E4404A">
        <w:rPr>
          <w:rFonts w:ascii="Times New Roman" w:hAnsi="Times New Roman"/>
          <w:b/>
        </w:rPr>
        <w:t xml:space="preserve">                          </w:t>
      </w:r>
      <w:r w:rsidRPr="0050119D">
        <w:rPr>
          <w:rFonts w:ascii="Times New Roman" w:hAnsi="Times New Roman"/>
          <w:bCs/>
        </w:rPr>
        <w:t>Jak být sám sebou: úvaha o budoucnosti, nástrahách života, odolávání negativním vlivům, prevence rizikového chování. (únor)</w:t>
      </w:r>
    </w:p>
    <w:p w:rsidR="00351112" w:rsidRPr="00E7238E" w:rsidRDefault="00351112" w:rsidP="00351112">
      <w:pPr>
        <w:pStyle w:val="Zhlav"/>
        <w:tabs>
          <w:tab w:val="left" w:pos="708"/>
        </w:tabs>
        <w:spacing w:after="240" w:line="360" w:lineRule="auto"/>
        <w:jc w:val="both"/>
        <w:rPr>
          <w:rFonts w:ascii="Times New Roman" w:hAnsi="Times New Roman"/>
          <w:b/>
        </w:rPr>
      </w:pPr>
      <w:r w:rsidRPr="00E7238E">
        <w:rPr>
          <w:rFonts w:ascii="Times New Roman" w:hAnsi="Times New Roman"/>
          <w:b/>
        </w:rPr>
        <w:t>VÝTVARNÁ VÝCHOVA</w:t>
      </w:r>
    </w:p>
    <w:p w:rsidR="00351112" w:rsidRPr="0050119D" w:rsidRDefault="00351112" w:rsidP="00351112">
      <w:pPr>
        <w:pStyle w:val="Zhlav"/>
        <w:tabs>
          <w:tab w:val="left" w:pos="708"/>
        </w:tabs>
        <w:spacing w:line="360" w:lineRule="auto"/>
        <w:jc w:val="both"/>
        <w:rPr>
          <w:rFonts w:ascii="Times New Roman" w:hAnsi="Times New Roman"/>
          <w:bCs/>
        </w:rPr>
      </w:pPr>
      <w:r w:rsidRPr="0050119D">
        <w:rPr>
          <w:rFonts w:ascii="Times New Roman" w:hAnsi="Times New Roman"/>
          <w:bCs/>
        </w:rPr>
        <w:t xml:space="preserve">Graffiti: návrh na </w:t>
      </w:r>
      <w:proofErr w:type="spellStart"/>
      <w:r w:rsidRPr="0050119D">
        <w:rPr>
          <w:rFonts w:ascii="Times New Roman" w:hAnsi="Times New Roman"/>
          <w:bCs/>
        </w:rPr>
        <w:t>tag</w:t>
      </w:r>
      <w:proofErr w:type="spellEnd"/>
      <w:r w:rsidRPr="0050119D">
        <w:rPr>
          <w:rFonts w:ascii="Times New Roman" w:hAnsi="Times New Roman"/>
          <w:bCs/>
        </w:rPr>
        <w:t>, ničení cizího majetku, vandalismus. (březen)</w:t>
      </w:r>
    </w:p>
    <w:p w:rsidR="006331A8" w:rsidRPr="0050119D" w:rsidRDefault="006331A8" w:rsidP="006331A8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7238E">
        <w:rPr>
          <w:rFonts w:ascii="Times New Roman" w:hAnsi="Times New Roman" w:cs="Times New Roman"/>
          <w:b/>
          <w:bCs/>
        </w:rPr>
        <w:t>TŘÍDNICK</w:t>
      </w:r>
      <w:r>
        <w:rPr>
          <w:rFonts w:ascii="Times New Roman" w:hAnsi="Times New Roman" w:cs="Times New Roman"/>
          <w:b/>
          <w:bCs/>
        </w:rPr>
        <w:t>Á</w:t>
      </w:r>
      <w:r w:rsidRPr="00E7238E">
        <w:rPr>
          <w:rFonts w:ascii="Times New Roman" w:hAnsi="Times New Roman" w:cs="Times New Roman"/>
          <w:b/>
          <w:bCs/>
        </w:rPr>
        <w:t xml:space="preserve"> HODIN</w:t>
      </w:r>
      <w:r>
        <w:rPr>
          <w:rFonts w:ascii="Times New Roman" w:hAnsi="Times New Roman" w:cs="Times New Roman"/>
          <w:b/>
          <w:bCs/>
        </w:rPr>
        <w:t>A</w:t>
      </w:r>
    </w:p>
    <w:p w:rsidR="00351112" w:rsidRDefault="006331A8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0119D">
        <w:rPr>
          <w:rFonts w:ascii="Times New Roman" w:hAnsi="Times New Roman" w:cs="Times New Roman"/>
          <w:bCs/>
        </w:rPr>
        <w:t>Klima třídy: vztahy ve třídě, klima třídy, aktuální problémy třídy, role TU. (celoročně)</w:t>
      </w:r>
    </w:p>
    <w:p w:rsidR="00F338EA" w:rsidRPr="00F338EA" w:rsidRDefault="00F338EA" w:rsidP="00351112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119D" w:rsidRDefault="0050119D" w:rsidP="00351112">
      <w:pPr>
        <w:spacing w:line="360" w:lineRule="auto"/>
        <w:jc w:val="both"/>
        <w:rPr>
          <w:rFonts w:ascii="Times New Roman" w:hAnsi="Times New Roman" w:cs="Times New Roman"/>
        </w:rPr>
      </w:pPr>
    </w:p>
    <w:p w:rsidR="006645F3" w:rsidRPr="00F400D5" w:rsidRDefault="006645F3" w:rsidP="006645F3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Školní akce, projekty a volnočasové aktivity ZŠ a MŠ Štíty</w:t>
      </w:r>
    </w:p>
    <w:p w:rsidR="006645F3" w:rsidRDefault="006645F3" w:rsidP="00351112">
      <w:pPr>
        <w:spacing w:line="360" w:lineRule="auto"/>
        <w:jc w:val="both"/>
        <w:rPr>
          <w:rFonts w:ascii="Times New Roman" w:hAnsi="Times New Roman" w:cs="Times New Roman"/>
        </w:rPr>
      </w:pPr>
    </w:p>
    <w:p w:rsidR="006645F3" w:rsidRPr="004B5FFF" w:rsidRDefault="004B5FFF" w:rsidP="006645F3">
      <w:pPr>
        <w:numPr>
          <w:ilvl w:val="1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6645F3" w:rsidRPr="004B5FFF">
        <w:rPr>
          <w:rFonts w:ascii="Times New Roman" w:hAnsi="Times New Roman" w:cs="Times New Roman"/>
          <w:b/>
        </w:rPr>
        <w:t>Školní, mimoškolní a volnočasové aktivity</w:t>
      </w:r>
    </w:p>
    <w:p w:rsidR="006645F3" w:rsidRDefault="006645F3" w:rsidP="00E7238E">
      <w:pPr>
        <w:pStyle w:val="Zkladntextodsazen"/>
        <w:spacing w:line="360" w:lineRule="auto"/>
        <w:ind w:left="75"/>
        <w:jc w:val="both"/>
        <w:rPr>
          <w:rFonts w:ascii="Times New Roman" w:hAnsi="Times New Roman"/>
        </w:rPr>
      </w:pPr>
    </w:p>
    <w:p w:rsidR="00351112" w:rsidRPr="0050119D" w:rsidRDefault="00351112" w:rsidP="00E7238E">
      <w:pPr>
        <w:pStyle w:val="Zkladntextodsazen"/>
        <w:spacing w:line="360" w:lineRule="auto"/>
        <w:ind w:left="75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>Naše škola klade důraz také na rozmanitou nabídku volnočasových a mimoškolních aktivit. Cíle primární prevence na ZŠ a MŠ Štíty spočívají především ve vytváření pozitivního psychosociálního klimatu školy, ve snaze zapojit co nejvíce dětí do mimoškolních a volnočasových aktivit a činností a klast důraz na osobnostní a sociální výchovu dětí, výchovu ke zdravému životnímu stylu a kolektivní zodpovědnosti, k nekompromisnímu postoji všech k problematice rizikového chování a tím posílit udržení současného stavu v problematice projevů rizikového chování žáků naší školy.</w:t>
      </w:r>
    </w:p>
    <w:p w:rsidR="00351112" w:rsidRPr="0050119D" w:rsidRDefault="0059296D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 xml:space="preserve"> </w:t>
      </w:r>
      <w:r w:rsidR="00351112" w:rsidRPr="0050119D">
        <w:rPr>
          <w:rFonts w:ascii="Times New Roman" w:hAnsi="Times New Roman"/>
        </w:rPr>
        <w:t>Tyto snahy jsou ovlivňovány prací pedagogů, jejich vzděláváním, předáváním informací, upevňováním vztahů mezi žáky, učiteli a rodiči, získáváním dovedností, vytvářením postojů, výchovných poradenstvím, materiálním vybavením školy apod.</w:t>
      </w:r>
    </w:p>
    <w:p w:rsidR="00351112" w:rsidRPr="0050119D" w:rsidRDefault="00351112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>Škola nabízí žákům rozmanitou nabídku volnočasových a mimoškolních aktivit. Tyto aktivity jsou realizovány v prostorách školy (tělocvična, školní dvůr, školní kuchyňka, učebna šití a ručních prací, školní dílny, jazykové učebny a učebny na výuku informačních a komunikačních technologií, keramická dílna) či mimo prostory školy (fotbalové a</w:t>
      </w:r>
      <w:r w:rsidR="006E0DF4">
        <w:rPr>
          <w:rFonts w:ascii="Times New Roman" w:hAnsi="Times New Roman"/>
        </w:rPr>
        <w:t xml:space="preserve"> multifunkční</w:t>
      </w:r>
      <w:r w:rsidRPr="0050119D">
        <w:rPr>
          <w:rFonts w:ascii="Times New Roman" w:hAnsi="Times New Roman"/>
        </w:rPr>
        <w:t xml:space="preserve"> hřiště). </w:t>
      </w:r>
    </w:p>
    <w:p w:rsidR="00351112" w:rsidRPr="006331A8" w:rsidRDefault="00351112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  <w:lang w:val="cs-CZ"/>
        </w:rPr>
      </w:pPr>
      <w:r w:rsidRPr="0050119D">
        <w:rPr>
          <w:rFonts w:ascii="Times New Roman" w:hAnsi="Times New Roman"/>
        </w:rPr>
        <w:t>Volnočasová činnost je realizovány v rámci školních kroužků, zájmových činností a školní družiny. V letošním školním roce mají děti I. i II. stupně ZŠ možnost navštěvovat kroužek keramik</w:t>
      </w:r>
      <w:r w:rsidR="00A7342C">
        <w:rPr>
          <w:rFonts w:ascii="Times New Roman" w:hAnsi="Times New Roman"/>
        </w:rPr>
        <w:t xml:space="preserve">y, </w:t>
      </w:r>
      <w:r w:rsidRPr="0050119D">
        <w:rPr>
          <w:rFonts w:ascii="Times New Roman" w:hAnsi="Times New Roman"/>
        </w:rPr>
        <w:t>krouže</w:t>
      </w:r>
      <w:r w:rsidR="00A7342C">
        <w:rPr>
          <w:rFonts w:ascii="Times New Roman" w:hAnsi="Times New Roman"/>
        </w:rPr>
        <w:t xml:space="preserve">k </w:t>
      </w:r>
      <w:r w:rsidR="006331A8">
        <w:rPr>
          <w:rFonts w:ascii="Times New Roman" w:hAnsi="Times New Roman"/>
          <w:lang w:val="cs-CZ"/>
        </w:rPr>
        <w:t>šití</w:t>
      </w:r>
      <w:r w:rsidR="00A7342C">
        <w:rPr>
          <w:rFonts w:ascii="Times New Roman" w:hAnsi="Times New Roman"/>
        </w:rPr>
        <w:t xml:space="preserve">, </w:t>
      </w:r>
      <w:r w:rsidR="006331A8">
        <w:rPr>
          <w:rFonts w:ascii="Times New Roman" w:hAnsi="Times New Roman"/>
          <w:lang w:val="cs-CZ"/>
        </w:rPr>
        <w:t xml:space="preserve">kroužek hry na zobcovou sopránovou flétnu, kreativní kroužek, </w:t>
      </w:r>
      <w:r w:rsidR="00112297">
        <w:rPr>
          <w:rFonts w:ascii="Times New Roman" w:hAnsi="Times New Roman"/>
          <w:lang w:val="cs-CZ"/>
        </w:rPr>
        <w:t>badatelský kroužek</w:t>
      </w:r>
      <w:r w:rsidR="006331A8">
        <w:rPr>
          <w:rFonts w:ascii="Times New Roman" w:hAnsi="Times New Roman"/>
          <w:lang w:val="cs-CZ"/>
        </w:rPr>
        <w:t>.</w:t>
      </w:r>
    </w:p>
    <w:p w:rsidR="00351112" w:rsidRPr="0050119D" w:rsidRDefault="00351112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 xml:space="preserve">V rámci volnočasových aktivit využíváme formy aktivního sociálního učení, skupinových forem práce, zážitkové pedagogiky, vytváření kvalitních mezilidských vztahů. Snažíme se oslovit, co největší počet žáků a umožnit jim navštěvovat školní kroužky a zájmové útvary, proto i finanční částka za účast ve </w:t>
      </w:r>
      <w:r w:rsidRPr="0050119D">
        <w:rPr>
          <w:rFonts w:ascii="Times New Roman" w:hAnsi="Times New Roman"/>
        </w:rPr>
        <w:lastRenderedPageBreak/>
        <w:t xml:space="preserve">školních kroužcích a zájmových útvarech je příznivá a dostupná i pro děti ze sociálně slabších rodin či děti z DD. </w:t>
      </w:r>
    </w:p>
    <w:p w:rsidR="00351112" w:rsidRDefault="00351112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>Co se týká mimoškolních akcí, naše škola dětem zajišťuje rozmanitou nabídku sportovních, kulturních i naučně-poznávacích aktivit. Děti a žáci naší školy se pravidelně účastní sportovních i vědomostních soutěží, setkávají se s vrstevníky, podporují se navzájem a budují kvalitní mezilidské vztahy, učí se být tolerantní, akceptovat pravidla fair play, vštěpují si normy slušného chování a spoluvytváří systém hodnot a pocitu sounáležitosti a vzájemné spolupráce.</w:t>
      </w:r>
    </w:p>
    <w:p w:rsidR="006331A8" w:rsidRDefault="006331A8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6331A8" w:rsidRDefault="006331A8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59296D" w:rsidRDefault="0059296D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6331A8" w:rsidRDefault="006331A8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6331A8" w:rsidRPr="0050119D" w:rsidRDefault="006331A8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351112" w:rsidRPr="0050119D" w:rsidRDefault="00351112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>Mezi společensko-výchovné aktivity se každoročně řadí osvědčené a u dětí oblíbené akce:</w:t>
      </w:r>
    </w:p>
    <w:p w:rsidR="00351112" w:rsidRPr="0050119D" w:rsidRDefault="00351112" w:rsidP="00E6487A">
      <w:pPr>
        <w:pStyle w:val="Zkladntextodsazen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  <w:bCs/>
        </w:rPr>
        <w:t>Kulturní akce:</w:t>
      </w:r>
    </w:p>
    <w:p w:rsidR="00351112" w:rsidRPr="0050119D" w:rsidRDefault="00351112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>vánoční koncert ZUŠ Štíty pro MŠ, I. stupeň ZŠ (prosinec),</w:t>
      </w:r>
    </w:p>
    <w:p w:rsidR="00351112" w:rsidRPr="0050119D" w:rsidRDefault="00351112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 xml:space="preserve"> divadelní představení - Severomoravské divadlo Šumperk pro I. i II. stupeň ZŠ (duben – květen)</w:t>
      </w:r>
    </w:p>
    <w:p w:rsidR="00351112" w:rsidRPr="0050119D" w:rsidRDefault="00351112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>KD Š</w:t>
      </w:r>
      <w:r w:rsidR="00626B72">
        <w:rPr>
          <w:rFonts w:ascii="Times New Roman" w:hAnsi="Times New Roman"/>
        </w:rPr>
        <w:t xml:space="preserve">títy </w:t>
      </w:r>
      <w:r w:rsidRPr="0050119D">
        <w:rPr>
          <w:rFonts w:ascii="Times New Roman" w:hAnsi="Times New Roman"/>
        </w:rPr>
        <w:t xml:space="preserve"> – divadelní či </w:t>
      </w:r>
      <w:r w:rsidR="00626B72">
        <w:rPr>
          <w:rFonts w:ascii="Times New Roman" w:hAnsi="Times New Roman"/>
        </w:rPr>
        <w:t xml:space="preserve">hudební organizace vystoupí  </w:t>
      </w:r>
      <w:r w:rsidRPr="0050119D">
        <w:rPr>
          <w:rFonts w:ascii="Times New Roman" w:hAnsi="Times New Roman"/>
        </w:rPr>
        <w:t xml:space="preserve">v KD Štíty – pro MŠ, I. i </w:t>
      </w:r>
      <w:proofErr w:type="spellStart"/>
      <w:r w:rsidRPr="0050119D">
        <w:rPr>
          <w:rFonts w:ascii="Times New Roman" w:hAnsi="Times New Roman"/>
        </w:rPr>
        <w:t>II.stupeň</w:t>
      </w:r>
      <w:proofErr w:type="spellEnd"/>
      <w:r w:rsidRPr="0050119D">
        <w:rPr>
          <w:rFonts w:ascii="Times New Roman" w:hAnsi="Times New Roman"/>
        </w:rPr>
        <w:t xml:space="preserve"> ZŠ (celoročně dle nabídky)</w:t>
      </w:r>
    </w:p>
    <w:p w:rsidR="00351112" w:rsidRPr="0050119D" w:rsidRDefault="00351112" w:rsidP="00E6487A">
      <w:pPr>
        <w:pStyle w:val="Zkladntextodsazen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/>
          <w:bCs/>
        </w:rPr>
      </w:pPr>
      <w:r w:rsidRPr="0050119D">
        <w:rPr>
          <w:rFonts w:ascii="Times New Roman" w:hAnsi="Times New Roman"/>
          <w:bCs/>
        </w:rPr>
        <w:t>Naučné a vzdělávací exkurze – volba povolání:</w:t>
      </w:r>
    </w:p>
    <w:p w:rsidR="00351112" w:rsidRPr="006E0DF4" w:rsidRDefault="006331A8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val="cs-CZ"/>
        </w:rPr>
        <w:t>Magna</w:t>
      </w:r>
      <w:r w:rsidR="006E0DF4">
        <w:rPr>
          <w:rFonts w:ascii="Times New Roman" w:hAnsi="Times New Roman"/>
        </w:rPr>
        <w:t xml:space="preserve"> </w:t>
      </w:r>
      <w:proofErr w:type="spellStart"/>
      <w:r w:rsidR="006E0DF4">
        <w:rPr>
          <w:rFonts w:ascii="Times New Roman" w:hAnsi="Times New Roman"/>
        </w:rPr>
        <w:t>automotive</w:t>
      </w:r>
      <w:proofErr w:type="spellEnd"/>
      <w:r w:rsidR="006E0DF4">
        <w:rPr>
          <w:rFonts w:ascii="Times New Roman" w:hAnsi="Times New Roman"/>
        </w:rPr>
        <w:t xml:space="preserve"> Štíty</w:t>
      </w:r>
      <w:r w:rsidR="005E739C">
        <w:rPr>
          <w:rFonts w:ascii="Times New Roman" w:hAnsi="Times New Roman"/>
        </w:rPr>
        <w:t xml:space="preserve"> </w:t>
      </w:r>
      <w:proofErr w:type="gramStart"/>
      <w:r w:rsidR="005E739C">
        <w:rPr>
          <w:rFonts w:ascii="Times New Roman" w:hAnsi="Times New Roman"/>
        </w:rPr>
        <w:t xml:space="preserve">- </w:t>
      </w:r>
      <w:r w:rsidR="00351112" w:rsidRPr="0050119D">
        <w:rPr>
          <w:rFonts w:ascii="Times New Roman" w:hAnsi="Times New Roman"/>
        </w:rPr>
        <w:t xml:space="preserve"> </w:t>
      </w:r>
      <w:r w:rsidR="005E739C">
        <w:rPr>
          <w:rFonts w:ascii="Times New Roman" w:hAnsi="Times New Roman"/>
        </w:rPr>
        <w:t>9</w:t>
      </w:r>
      <w:r w:rsidR="00351112" w:rsidRPr="0050119D">
        <w:rPr>
          <w:rFonts w:ascii="Times New Roman" w:hAnsi="Times New Roman"/>
        </w:rPr>
        <w:t>.</w:t>
      </w:r>
      <w:proofErr w:type="gramEnd"/>
      <w:r w:rsidR="00351112" w:rsidRPr="0050119D">
        <w:rPr>
          <w:rFonts w:ascii="Times New Roman" w:hAnsi="Times New Roman"/>
        </w:rPr>
        <w:t xml:space="preserve"> ročník (</w:t>
      </w:r>
      <w:r w:rsidR="00BB7F99">
        <w:rPr>
          <w:rFonts w:ascii="Times New Roman" w:hAnsi="Times New Roman"/>
        </w:rPr>
        <w:t>duben</w:t>
      </w:r>
      <w:r w:rsidR="00351112" w:rsidRPr="0050119D">
        <w:rPr>
          <w:rFonts w:ascii="Times New Roman" w:hAnsi="Times New Roman"/>
        </w:rPr>
        <w:t>),</w:t>
      </w:r>
    </w:p>
    <w:p w:rsidR="006E0DF4" w:rsidRDefault="006E0DF4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Dějepisná exkurze Všestary – 6. a 7. ročník (</w:t>
      </w:r>
      <w:r w:rsidR="006331A8">
        <w:rPr>
          <w:rFonts w:ascii="Times New Roman" w:hAnsi="Times New Roman"/>
          <w:bCs/>
          <w:lang w:val="cs-CZ"/>
        </w:rPr>
        <w:t>červen</w:t>
      </w:r>
      <w:r>
        <w:rPr>
          <w:rFonts w:ascii="Times New Roman" w:hAnsi="Times New Roman"/>
          <w:bCs/>
        </w:rPr>
        <w:t>),</w:t>
      </w:r>
    </w:p>
    <w:p w:rsidR="006E0DF4" w:rsidRPr="0050119D" w:rsidRDefault="006E0DF4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Technohrátky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Kralíky</w:t>
      </w:r>
      <w:proofErr w:type="spellEnd"/>
      <w:r>
        <w:rPr>
          <w:rFonts w:ascii="Times New Roman" w:hAnsi="Times New Roman"/>
          <w:bCs/>
        </w:rPr>
        <w:t xml:space="preserve"> – 8. a 9. ročník (září)</w:t>
      </w:r>
    </w:p>
    <w:p w:rsidR="00351112" w:rsidRPr="0050119D" w:rsidRDefault="00867646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bCs/>
        </w:rPr>
      </w:pPr>
      <w:hyperlink r:id="rId10" w:history="1">
        <w:r w:rsidR="00351112" w:rsidRPr="001F3749">
          <w:rPr>
            <w:rStyle w:val="Hypertextovodkaz"/>
            <w:rFonts w:ascii="Times New Roman" w:hAnsi="Times New Roman"/>
            <w:color w:val="auto"/>
            <w:u w:val="none"/>
          </w:rPr>
          <w:t>VOŠ a SŠ automobilní Zábřeh</w:t>
        </w:r>
      </w:hyperlink>
      <w:r w:rsidR="00351112" w:rsidRPr="0050119D">
        <w:rPr>
          <w:rFonts w:ascii="Times New Roman" w:hAnsi="Times New Roman"/>
        </w:rPr>
        <w:t xml:space="preserve"> – 8</w:t>
      </w:r>
      <w:r w:rsidR="001F3749">
        <w:rPr>
          <w:rFonts w:ascii="Times New Roman" w:hAnsi="Times New Roman"/>
        </w:rPr>
        <w:t>.</w:t>
      </w:r>
      <w:r w:rsidR="00351112" w:rsidRPr="0050119D">
        <w:rPr>
          <w:rFonts w:ascii="Times New Roman" w:hAnsi="Times New Roman"/>
        </w:rPr>
        <w:t xml:space="preserve"> a 9. ročník (</w:t>
      </w:r>
      <w:r w:rsidR="00980EAC">
        <w:rPr>
          <w:rFonts w:ascii="Times New Roman" w:hAnsi="Times New Roman"/>
        </w:rPr>
        <w:t>květen</w:t>
      </w:r>
      <w:r w:rsidR="00351112" w:rsidRPr="0050119D">
        <w:rPr>
          <w:rFonts w:ascii="Times New Roman" w:hAnsi="Times New Roman"/>
        </w:rPr>
        <w:t>),</w:t>
      </w:r>
    </w:p>
    <w:p w:rsidR="00351112" w:rsidRPr="0050119D" w:rsidRDefault="00351112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bCs/>
        </w:rPr>
      </w:pPr>
      <w:r w:rsidRPr="0050119D">
        <w:rPr>
          <w:rFonts w:ascii="Times New Roman" w:hAnsi="Times New Roman"/>
        </w:rPr>
        <w:t xml:space="preserve">Úřad práce Šumperk </w:t>
      </w:r>
      <w:r w:rsidR="00C82462">
        <w:rPr>
          <w:rFonts w:ascii="Times New Roman" w:hAnsi="Times New Roman"/>
        </w:rPr>
        <w:t>–</w:t>
      </w:r>
      <w:r w:rsidRPr="0050119D">
        <w:rPr>
          <w:rFonts w:ascii="Times New Roman" w:hAnsi="Times New Roman"/>
        </w:rPr>
        <w:t xml:space="preserve"> </w:t>
      </w:r>
      <w:r w:rsidR="00C82462">
        <w:rPr>
          <w:rFonts w:ascii="Times New Roman" w:hAnsi="Times New Roman"/>
        </w:rPr>
        <w:t xml:space="preserve">volba povolání - </w:t>
      </w:r>
      <w:r w:rsidR="006E0DF4">
        <w:rPr>
          <w:rFonts w:ascii="Times New Roman" w:hAnsi="Times New Roman"/>
        </w:rPr>
        <w:t>9</w:t>
      </w:r>
      <w:r w:rsidRPr="0050119D">
        <w:rPr>
          <w:rFonts w:ascii="Times New Roman" w:hAnsi="Times New Roman"/>
        </w:rPr>
        <w:t>. ročník (</w:t>
      </w:r>
      <w:r w:rsidR="006E0DF4">
        <w:rPr>
          <w:rFonts w:ascii="Times New Roman" w:hAnsi="Times New Roman"/>
        </w:rPr>
        <w:t>září</w:t>
      </w:r>
      <w:r w:rsidRPr="0050119D">
        <w:rPr>
          <w:rFonts w:ascii="Times New Roman" w:hAnsi="Times New Roman"/>
        </w:rPr>
        <w:t xml:space="preserve">), </w:t>
      </w:r>
    </w:p>
    <w:p w:rsidR="00351112" w:rsidRPr="00A2425A" w:rsidRDefault="006E0DF4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Scholaris</w:t>
      </w:r>
      <w:proofErr w:type="spellEnd"/>
      <w:r w:rsidR="00351112" w:rsidRPr="0050119D">
        <w:rPr>
          <w:rFonts w:ascii="Times New Roman" w:hAnsi="Times New Roman"/>
        </w:rPr>
        <w:t xml:space="preserve"> Šumperk – pre</w:t>
      </w:r>
      <w:r w:rsidR="001F3749">
        <w:rPr>
          <w:rFonts w:ascii="Times New Roman" w:hAnsi="Times New Roman"/>
        </w:rPr>
        <w:t xml:space="preserve">zentace středních škol </w:t>
      </w:r>
      <w:r w:rsidR="00C82462">
        <w:rPr>
          <w:rFonts w:ascii="Times New Roman" w:hAnsi="Times New Roman"/>
        </w:rPr>
        <w:t>–</w:t>
      </w:r>
      <w:r w:rsidR="001F3749">
        <w:rPr>
          <w:rFonts w:ascii="Times New Roman" w:hAnsi="Times New Roman"/>
        </w:rPr>
        <w:t xml:space="preserve"> </w:t>
      </w:r>
      <w:r w:rsidR="00C82462">
        <w:rPr>
          <w:rFonts w:ascii="Times New Roman" w:hAnsi="Times New Roman"/>
        </w:rPr>
        <w:t xml:space="preserve">volba povolání - </w:t>
      </w:r>
      <w:r w:rsidR="00626B72">
        <w:rPr>
          <w:rFonts w:ascii="Times New Roman" w:hAnsi="Times New Roman"/>
        </w:rPr>
        <w:t xml:space="preserve">9. ročník </w:t>
      </w:r>
      <w:r>
        <w:rPr>
          <w:rFonts w:ascii="Times New Roman" w:hAnsi="Times New Roman"/>
        </w:rPr>
        <w:t>(listopad</w:t>
      </w:r>
      <w:r w:rsidR="00A2425A">
        <w:rPr>
          <w:rFonts w:ascii="Times New Roman" w:hAnsi="Times New Roman"/>
        </w:rPr>
        <w:t>)</w:t>
      </w:r>
      <w:r w:rsidR="00980EAC">
        <w:rPr>
          <w:rFonts w:ascii="Times New Roman" w:hAnsi="Times New Roman"/>
        </w:rPr>
        <w:t>,</w:t>
      </w:r>
    </w:p>
    <w:p w:rsidR="00C82462" w:rsidRPr="0050119D" w:rsidRDefault="00C82462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Šetření </w:t>
      </w:r>
      <w:proofErr w:type="spellStart"/>
      <w:r>
        <w:rPr>
          <w:rFonts w:ascii="Times New Roman" w:hAnsi="Times New Roman"/>
        </w:rPr>
        <w:t>Profiorientace</w:t>
      </w:r>
      <w:proofErr w:type="spellEnd"/>
      <w:r>
        <w:rPr>
          <w:rFonts w:ascii="Times New Roman" w:hAnsi="Times New Roman"/>
        </w:rPr>
        <w:t xml:space="preserve"> – volba povolání – 9.ročník (</w:t>
      </w:r>
      <w:r w:rsidR="006E0DF4">
        <w:rPr>
          <w:rFonts w:ascii="Times New Roman" w:hAnsi="Times New Roman"/>
        </w:rPr>
        <w:t>listopad</w:t>
      </w:r>
      <w:r>
        <w:rPr>
          <w:rFonts w:ascii="Times New Roman" w:hAnsi="Times New Roman"/>
        </w:rPr>
        <w:t>)</w:t>
      </w:r>
      <w:r w:rsidR="00980EAC">
        <w:rPr>
          <w:rFonts w:ascii="Times New Roman" w:hAnsi="Times New Roman"/>
        </w:rPr>
        <w:t>.</w:t>
      </w:r>
    </w:p>
    <w:p w:rsidR="00351112" w:rsidRPr="0050119D" w:rsidRDefault="00351112" w:rsidP="00E6487A">
      <w:pPr>
        <w:pStyle w:val="Zkladntextodsazen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/>
          <w:bCs/>
        </w:rPr>
      </w:pPr>
      <w:r w:rsidRPr="0050119D">
        <w:rPr>
          <w:rFonts w:ascii="Times New Roman" w:hAnsi="Times New Roman"/>
          <w:bCs/>
        </w:rPr>
        <w:t>Školní soutěže:</w:t>
      </w:r>
    </w:p>
    <w:p w:rsidR="00351112" w:rsidRPr="0050119D" w:rsidRDefault="00351112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bCs/>
        </w:rPr>
      </w:pPr>
      <w:r w:rsidRPr="0050119D">
        <w:rPr>
          <w:rFonts w:ascii="Times New Roman" w:hAnsi="Times New Roman"/>
        </w:rPr>
        <w:t>konverzační soutěž v AJ a NJ – II. stupeň ZŠ (prosinec),</w:t>
      </w:r>
    </w:p>
    <w:p w:rsidR="00351112" w:rsidRPr="0050119D" w:rsidRDefault="00351112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bCs/>
        </w:rPr>
      </w:pPr>
      <w:r w:rsidRPr="0050119D">
        <w:rPr>
          <w:rFonts w:ascii="Times New Roman" w:hAnsi="Times New Roman"/>
          <w:bCs/>
        </w:rPr>
        <w:t>„Skokánek a Skokan daného školního roku“</w:t>
      </w:r>
      <w:r w:rsidRPr="0050119D">
        <w:rPr>
          <w:rFonts w:ascii="Times New Roman" w:hAnsi="Times New Roman"/>
        </w:rPr>
        <w:t xml:space="preserve"> - prospěchové vyhodnocení žáků z I. a II. stupně – žáci s nejlepším zlepšením prospěchu za školní rok (červen),</w:t>
      </w:r>
    </w:p>
    <w:p w:rsidR="00351112" w:rsidRPr="0050119D" w:rsidRDefault="006E0DF4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sportovní a jiní předmětové soutěže a olympiády</w:t>
      </w:r>
      <w:r w:rsidR="00351112" w:rsidRPr="0050119D">
        <w:rPr>
          <w:rFonts w:ascii="Times New Roman" w:hAnsi="Times New Roman"/>
        </w:rPr>
        <w:t xml:space="preserve"> (dle plánu akcí).</w:t>
      </w:r>
    </w:p>
    <w:p w:rsidR="00351112" w:rsidRPr="0050119D" w:rsidRDefault="00351112" w:rsidP="00E6487A">
      <w:pPr>
        <w:pStyle w:val="Zkladntextodsazen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/>
          <w:bCs/>
        </w:rPr>
      </w:pPr>
      <w:r w:rsidRPr="0050119D">
        <w:rPr>
          <w:rFonts w:ascii="Times New Roman" w:hAnsi="Times New Roman"/>
        </w:rPr>
        <w:lastRenderedPageBreak/>
        <w:t>Další mimoškolní akce:</w:t>
      </w:r>
    </w:p>
    <w:p w:rsidR="00351112" w:rsidRPr="0050119D" w:rsidRDefault="00351112" w:rsidP="005E739C">
      <w:pPr>
        <w:pStyle w:val="Zkladntextodsazen"/>
        <w:spacing w:line="360" w:lineRule="auto"/>
        <w:ind w:left="708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 xml:space="preserve">- dětský karneval - zajišťuje </w:t>
      </w:r>
      <w:r w:rsidR="006E0DF4">
        <w:rPr>
          <w:rFonts w:ascii="Times New Roman" w:hAnsi="Times New Roman"/>
        </w:rPr>
        <w:t>Spolek rodičů a přátel školy</w:t>
      </w:r>
      <w:r w:rsidRPr="0050119D">
        <w:rPr>
          <w:rFonts w:ascii="Times New Roman" w:hAnsi="Times New Roman"/>
        </w:rPr>
        <w:t>, výzdoba KD - žáci  nejstarších ročníků (březen),</w:t>
      </w:r>
    </w:p>
    <w:p w:rsidR="00351112" w:rsidRPr="0050119D" w:rsidRDefault="00351112" w:rsidP="00351112">
      <w:pPr>
        <w:pStyle w:val="Zkladntextodsazen"/>
        <w:spacing w:line="360" w:lineRule="auto"/>
        <w:ind w:left="708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>- Den otevřených dveří - prezentace projektů, žákovských prací, módní přehlídka školního kroužku šití a ukázkové hodiny pro žáky, pedagogy, zákonné zástupce a veřejnost (květen),</w:t>
      </w:r>
    </w:p>
    <w:p w:rsidR="00626B72" w:rsidRPr="00112297" w:rsidRDefault="00351112" w:rsidP="00112297">
      <w:pPr>
        <w:pStyle w:val="Zkladntextodsazen"/>
        <w:spacing w:line="360" w:lineRule="auto"/>
        <w:ind w:left="708"/>
        <w:jc w:val="both"/>
        <w:rPr>
          <w:rFonts w:ascii="Times New Roman" w:hAnsi="Times New Roman"/>
          <w:bCs/>
        </w:rPr>
      </w:pPr>
      <w:r w:rsidRPr="0050119D">
        <w:rPr>
          <w:rFonts w:ascii="Times New Roman" w:hAnsi="Times New Roman"/>
        </w:rPr>
        <w:t xml:space="preserve">- závěrečná školní show – </w:t>
      </w:r>
      <w:r w:rsidRPr="0050119D">
        <w:rPr>
          <w:rFonts w:ascii="Times New Roman" w:hAnsi="Times New Roman"/>
          <w:bCs/>
          <w:i/>
        </w:rPr>
        <w:t>„Ahoj léto“</w:t>
      </w:r>
      <w:r w:rsidRPr="0050119D">
        <w:rPr>
          <w:rFonts w:ascii="Times New Roman" w:hAnsi="Times New Roman"/>
          <w:b/>
          <w:bCs/>
        </w:rPr>
        <w:t xml:space="preserve"> </w:t>
      </w:r>
      <w:r w:rsidRPr="0050119D">
        <w:rPr>
          <w:rFonts w:ascii="Times New Roman" w:hAnsi="Times New Roman"/>
        </w:rPr>
        <w:t>– vystoupení tříd I. a II. stupně v koordinaci třídních učitelů, pro děti z MŠ, rodiče a veřejnost (červen).</w:t>
      </w:r>
    </w:p>
    <w:p w:rsidR="004B5FFF" w:rsidRDefault="004B5FFF" w:rsidP="00351112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351112" w:rsidRPr="0050119D" w:rsidRDefault="00351112" w:rsidP="00351112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351112" w:rsidRPr="004B5FFF" w:rsidRDefault="004B5FFF" w:rsidP="006645F3">
      <w:pPr>
        <w:numPr>
          <w:ilvl w:val="1"/>
          <w:numId w:val="22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351112" w:rsidRPr="004B5FFF">
        <w:rPr>
          <w:rFonts w:ascii="Times New Roman" w:hAnsi="Times New Roman" w:cs="Times New Roman"/>
          <w:b/>
        </w:rPr>
        <w:t xml:space="preserve">Školní aktivity </w:t>
      </w:r>
      <w:r w:rsidRPr="004B5FFF">
        <w:rPr>
          <w:rFonts w:ascii="Times New Roman" w:hAnsi="Times New Roman" w:cs="Times New Roman"/>
          <w:b/>
        </w:rPr>
        <w:t>zacílené na</w:t>
      </w:r>
      <w:r w:rsidR="00351112" w:rsidRPr="004B5FFF">
        <w:rPr>
          <w:rFonts w:ascii="Times New Roman" w:hAnsi="Times New Roman" w:cs="Times New Roman"/>
          <w:b/>
        </w:rPr>
        <w:t xml:space="preserve"> </w:t>
      </w:r>
      <w:r w:rsidR="006645F3" w:rsidRPr="004B5FFF">
        <w:rPr>
          <w:rFonts w:ascii="Times New Roman" w:hAnsi="Times New Roman" w:cs="Times New Roman"/>
          <w:b/>
        </w:rPr>
        <w:t>PRCH</w:t>
      </w:r>
    </w:p>
    <w:p w:rsidR="00351112" w:rsidRPr="0050119D" w:rsidRDefault="00351112" w:rsidP="00E7238E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Žáky vedeme ke spoluutváření prostředí školy a tím i ke spoluzodpovědnosti. Žáci i pedagogové se ochotně zapojují do akcí a aktivit školy a spolupráce s místními organizacemi, městským úřadem a místními podniky je na dobré úrovni.</w:t>
      </w:r>
    </w:p>
    <w:p w:rsidR="00351112" w:rsidRPr="0050119D" w:rsidRDefault="00351112" w:rsidP="00E7238E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V minulých letech škola uskutečnila mnoho programů, akcí a projektů, které se osvědčily. Ve většině se bude i v letošním školním roce pokračovat, v plánu jsou i akce nové. </w:t>
      </w:r>
    </w:p>
    <w:p w:rsidR="00351112" w:rsidRPr="0050119D" w:rsidRDefault="00351112" w:rsidP="00E7238E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  <w:i/>
        </w:rPr>
        <w:t>Schránka důvěry</w:t>
      </w:r>
      <w:r w:rsidRPr="0050119D">
        <w:rPr>
          <w:rFonts w:ascii="Times New Roman" w:hAnsi="Times New Roman" w:cs="Times New Roman"/>
        </w:rPr>
        <w:t xml:space="preserve"> – od letošního školního roku také on-line </w:t>
      </w:r>
      <w:r w:rsidRPr="0050119D">
        <w:rPr>
          <w:rFonts w:ascii="Times New Roman" w:hAnsi="Times New Roman" w:cs="Times New Roman"/>
          <w:i/>
        </w:rPr>
        <w:t>Schránk</w:t>
      </w:r>
      <w:r w:rsidR="006E0DF4">
        <w:rPr>
          <w:rFonts w:ascii="Times New Roman" w:hAnsi="Times New Roman" w:cs="Times New Roman"/>
          <w:i/>
        </w:rPr>
        <w:t>a</w:t>
      </w:r>
      <w:r w:rsidRPr="0050119D">
        <w:rPr>
          <w:rFonts w:ascii="Times New Roman" w:hAnsi="Times New Roman" w:cs="Times New Roman"/>
          <w:i/>
        </w:rPr>
        <w:t xml:space="preserve"> důvěry</w:t>
      </w:r>
      <w:r w:rsidRPr="0050119D">
        <w:rPr>
          <w:rFonts w:ascii="Times New Roman" w:hAnsi="Times New Roman" w:cs="Times New Roman"/>
        </w:rPr>
        <w:t xml:space="preserve"> na webových stránkách školy</w:t>
      </w:r>
      <w:r w:rsidR="006E0DF4">
        <w:rPr>
          <w:rFonts w:ascii="Times New Roman" w:hAnsi="Times New Roman" w:cs="Times New Roman"/>
        </w:rPr>
        <w:t>: www.zsstity.cz</w:t>
      </w:r>
      <w:r w:rsidRPr="0050119D">
        <w:rPr>
          <w:rFonts w:ascii="Times New Roman" w:hAnsi="Times New Roman" w:cs="Times New Roman"/>
        </w:rPr>
        <w:t xml:space="preserve">.  </w:t>
      </w:r>
    </w:p>
    <w:p w:rsidR="00351112" w:rsidRPr="0050119D" w:rsidRDefault="00626B72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/>
        </w:rPr>
        <w:t>Žákovský</w:t>
      </w:r>
      <w:r w:rsidR="00351112" w:rsidRPr="0050119D">
        <w:rPr>
          <w:rFonts w:ascii="Times New Roman" w:hAnsi="Times New Roman"/>
          <w:bCs/>
          <w:i/>
        </w:rPr>
        <w:t xml:space="preserve"> parlament</w:t>
      </w:r>
      <w:r>
        <w:rPr>
          <w:rFonts w:ascii="Times New Roman" w:hAnsi="Times New Roman"/>
          <w:bCs/>
          <w:i/>
        </w:rPr>
        <w:t xml:space="preserve"> </w:t>
      </w:r>
      <w:r w:rsidR="00351112" w:rsidRPr="0050119D">
        <w:rPr>
          <w:rFonts w:ascii="Times New Roman" w:hAnsi="Times New Roman"/>
        </w:rPr>
        <w:t xml:space="preserve">– 1x </w:t>
      </w:r>
      <w:r>
        <w:rPr>
          <w:rFonts w:ascii="Times New Roman" w:hAnsi="Times New Roman"/>
        </w:rPr>
        <w:t>týdně</w:t>
      </w:r>
      <w:r w:rsidR="00351112" w:rsidRPr="0050119D">
        <w:rPr>
          <w:rFonts w:ascii="Times New Roman" w:hAnsi="Times New Roman"/>
        </w:rPr>
        <w:t xml:space="preserve"> schůzka zástupců tříd od 4. do 9. ročníku s pověřeným pedagogem školy. Zvolení zástupci tříd se budou pravidelně scházet a sdílet nápady a podněty tříd a spolupracovat na školních i mimoškolních akcích a společně přispívat k pozitivnímu rozvoji </w:t>
      </w:r>
      <w:r>
        <w:rPr>
          <w:rFonts w:ascii="Times New Roman" w:hAnsi="Times New Roman"/>
        </w:rPr>
        <w:t>školního klima.</w:t>
      </w:r>
      <w:r w:rsidR="006E0DF4">
        <w:rPr>
          <w:rFonts w:ascii="Times New Roman" w:hAnsi="Times New Roman"/>
        </w:rPr>
        <w:t xml:space="preserve"> Žákovský parlament vychází z principů pravidel </w:t>
      </w:r>
      <w:r w:rsidR="006E0DF4" w:rsidRPr="006E0DF4">
        <w:rPr>
          <w:rFonts w:ascii="Times New Roman" w:hAnsi="Times New Roman"/>
          <w:i/>
        </w:rPr>
        <w:t>ŠKOLA PRO DEMOKRACII</w:t>
      </w:r>
      <w:r w:rsidR="006E0DF4">
        <w:rPr>
          <w:rFonts w:ascii="Times New Roman" w:hAnsi="Times New Roman"/>
        </w:rPr>
        <w:t>.</w:t>
      </w:r>
    </w:p>
    <w:p w:rsidR="00351112" w:rsidRPr="0050119D" w:rsidRDefault="00351112" w:rsidP="00351112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351112" w:rsidRPr="004B5FFF" w:rsidRDefault="004B5FFF" w:rsidP="006645F3">
      <w:pPr>
        <w:numPr>
          <w:ilvl w:val="1"/>
          <w:numId w:val="22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351112" w:rsidRPr="004B5FFF">
        <w:rPr>
          <w:rFonts w:ascii="Times New Roman" w:hAnsi="Times New Roman" w:cs="Times New Roman"/>
          <w:b/>
        </w:rPr>
        <w:t>Poradenská činnost</w:t>
      </w:r>
    </w:p>
    <w:p w:rsidR="00351112" w:rsidRPr="0050119D" w:rsidRDefault="00351112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>Poradenská činnost na ZŠ a MŠ Štíty zacílená na žáky, pedagogy i zákonné zástupce žáků je realizována prostřednictvím poradenského teamu školy, který je tvořen výchovným poradcem, školním metodikem prevence a školním psychologem, ve spolupráci s vedením školy, s podporou oblastního metodika prevence a poradenským center.</w:t>
      </w:r>
    </w:p>
    <w:p w:rsidR="00351112" w:rsidRDefault="00351112" w:rsidP="00E7238E">
      <w:pPr>
        <w:pStyle w:val="Normlnweb"/>
        <w:spacing w:before="0" w:beforeAutospacing="0" w:after="150" w:line="360" w:lineRule="auto"/>
        <w:jc w:val="both"/>
      </w:pPr>
      <w:r w:rsidRPr="0050119D">
        <w:t xml:space="preserve">Náplň práce výchovného poradce je stanovena vyhláškou MŠMT ČR č.72/2005 Sb. o poskytování poradenských služeb ve školách a školských poradenských zařízeních. Novelizace vyhláška č.116/2011 Sb. Výchovný poradce se také zabývá problematikou vzdělávání dětí se speciálními vzdělávacími potřebami a žáků mimořádně nadaných, včetně možnosti individuálního studijního plánu dle vyhlášky č. 73/2005 Sb. Rozsah přímé </w:t>
      </w:r>
      <w:proofErr w:type="spellStart"/>
      <w:proofErr w:type="gramStart"/>
      <w:r w:rsidRPr="0050119D">
        <w:t>pedagogicko</w:t>
      </w:r>
      <w:proofErr w:type="spellEnd"/>
      <w:r w:rsidRPr="0050119D">
        <w:t xml:space="preserve"> - psychologické</w:t>
      </w:r>
      <w:proofErr w:type="gramEnd"/>
      <w:r w:rsidRPr="0050119D">
        <w:t xml:space="preserve"> činnosti pedagogických pracovníků je stanoven v nařízení vlády č. 75/2005 Sb. </w:t>
      </w:r>
    </w:p>
    <w:p w:rsidR="00112297" w:rsidRPr="0050119D" w:rsidRDefault="00112297" w:rsidP="00E7238E">
      <w:pPr>
        <w:pStyle w:val="Normlnweb"/>
        <w:spacing w:before="0" w:beforeAutospacing="0" w:after="150" w:line="360" w:lineRule="auto"/>
        <w:jc w:val="both"/>
      </w:pPr>
    </w:p>
    <w:p w:rsidR="00351112" w:rsidRPr="0050119D" w:rsidRDefault="00351112" w:rsidP="00351112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</w:rPr>
      </w:pPr>
    </w:p>
    <w:p w:rsidR="00351112" w:rsidRPr="0050119D" w:rsidRDefault="00351112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lastRenderedPageBreak/>
        <w:t>Konzultační hodiny školního metodika prevence a výchovného poradce:</w:t>
      </w:r>
    </w:p>
    <w:p w:rsidR="00351112" w:rsidRPr="0050119D" w:rsidRDefault="00351112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 xml:space="preserve">Mgr. Bronislava </w:t>
      </w:r>
      <w:proofErr w:type="spellStart"/>
      <w:r w:rsidRPr="0050119D">
        <w:rPr>
          <w:rFonts w:ascii="Times New Roman" w:hAnsi="Times New Roman"/>
        </w:rPr>
        <w:t>Haltmarová</w:t>
      </w:r>
      <w:proofErr w:type="spellEnd"/>
      <w:r w:rsidRPr="0050119D">
        <w:rPr>
          <w:rFonts w:ascii="Times New Roman" w:hAnsi="Times New Roman"/>
        </w:rPr>
        <w:t xml:space="preserve"> (výcho</w:t>
      </w:r>
      <w:r w:rsidR="00626B72">
        <w:rPr>
          <w:rFonts w:ascii="Times New Roman" w:hAnsi="Times New Roman"/>
        </w:rPr>
        <w:t>vný poradce): středa  13.30-15.0</w:t>
      </w:r>
      <w:r w:rsidRPr="0050119D">
        <w:rPr>
          <w:rFonts w:ascii="Times New Roman" w:hAnsi="Times New Roman"/>
        </w:rPr>
        <w:t>0 hod.</w:t>
      </w:r>
    </w:p>
    <w:p w:rsidR="00351112" w:rsidRPr="0050119D" w:rsidRDefault="00351112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>Mgr. Ilona Haasová (školní metod</w:t>
      </w:r>
      <w:r w:rsidR="00626B72">
        <w:rPr>
          <w:rFonts w:ascii="Times New Roman" w:hAnsi="Times New Roman"/>
        </w:rPr>
        <w:t>ik prevence): středa  13.30-15.0</w:t>
      </w:r>
      <w:r w:rsidRPr="0050119D">
        <w:rPr>
          <w:rFonts w:ascii="Times New Roman" w:hAnsi="Times New Roman"/>
        </w:rPr>
        <w:t>0 hod.</w:t>
      </w:r>
    </w:p>
    <w:p w:rsidR="00351112" w:rsidRPr="0050119D" w:rsidRDefault="00351112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>Dle potřeby nebo po domluvě kdykoliv – kabinet výchovného poradce, kancelář zástupce ředitele.</w:t>
      </w:r>
    </w:p>
    <w:p w:rsidR="00351112" w:rsidRPr="0050119D" w:rsidRDefault="00351112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 xml:space="preserve">Školní psycholog: Mgr. Kamila </w:t>
      </w:r>
      <w:proofErr w:type="spellStart"/>
      <w:r w:rsidRPr="0050119D">
        <w:rPr>
          <w:rFonts w:ascii="Times New Roman" w:hAnsi="Times New Roman"/>
        </w:rPr>
        <w:t>Barlow</w:t>
      </w:r>
      <w:proofErr w:type="spellEnd"/>
      <w:r w:rsidRPr="0050119D">
        <w:rPr>
          <w:rFonts w:ascii="Times New Roman" w:hAnsi="Times New Roman"/>
        </w:rPr>
        <w:t xml:space="preserve"> – pravidelné konzultace</w:t>
      </w:r>
      <w:r w:rsidR="001F3749">
        <w:rPr>
          <w:rFonts w:ascii="Times New Roman" w:hAnsi="Times New Roman"/>
        </w:rPr>
        <w:t xml:space="preserve"> (</w:t>
      </w:r>
      <w:r w:rsidR="00112297">
        <w:rPr>
          <w:rFonts w:ascii="Times New Roman" w:hAnsi="Times New Roman"/>
          <w:lang w:val="cs-CZ"/>
        </w:rPr>
        <w:t>2</w:t>
      </w:r>
      <w:r w:rsidR="001F3749">
        <w:rPr>
          <w:rFonts w:ascii="Times New Roman" w:hAnsi="Times New Roman"/>
        </w:rPr>
        <w:t>x za měsíc)</w:t>
      </w:r>
      <w:r w:rsidRPr="0050119D">
        <w:rPr>
          <w:rFonts w:ascii="Times New Roman" w:hAnsi="Times New Roman"/>
        </w:rPr>
        <w:t xml:space="preserve"> pro zájemce z řad žáků a jejich zákonných zástupců či zaměstnanců školy.</w:t>
      </w:r>
    </w:p>
    <w:p w:rsidR="00351112" w:rsidRPr="0050119D" w:rsidRDefault="00351112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>Budování důvěry: možnost pravidelného kontaktu se žáky, komunikace přes schránku důvěry i osobně, využití hodin Výchovy ke zdraví: komu</w:t>
      </w:r>
      <w:r w:rsidR="00E7238E">
        <w:rPr>
          <w:rFonts w:ascii="Times New Roman" w:hAnsi="Times New Roman"/>
        </w:rPr>
        <w:t>nitní</w:t>
      </w:r>
      <w:r w:rsidRPr="0050119D">
        <w:rPr>
          <w:rFonts w:ascii="Times New Roman" w:hAnsi="Times New Roman"/>
        </w:rPr>
        <w:t xml:space="preserve"> kruh, možnost osobních konzultací, kontakt s dětmi i mimo školu – seznamovací pobyt, výjezdové i </w:t>
      </w:r>
      <w:proofErr w:type="spellStart"/>
      <w:r w:rsidRPr="0050119D">
        <w:rPr>
          <w:rFonts w:ascii="Times New Roman" w:hAnsi="Times New Roman"/>
        </w:rPr>
        <w:t>mimovýjezdové</w:t>
      </w:r>
      <w:proofErr w:type="spellEnd"/>
      <w:r w:rsidRPr="0050119D">
        <w:rPr>
          <w:rFonts w:ascii="Times New Roman" w:hAnsi="Times New Roman"/>
        </w:rPr>
        <w:t xml:space="preserve">  programy se zážitkovou pedagogikou, prožitkové a intervenční programy, Třídnické hodiny, Den otevřených dveří aj.</w:t>
      </w:r>
    </w:p>
    <w:p w:rsidR="00351112" w:rsidRDefault="00351112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 xml:space="preserve">Kontakt s odborníky: spolupráce s PPP Šumperk, SPC Šumperk, Úřad práce Šumperk, Policie ČR, Hasičský sbor, </w:t>
      </w:r>
      <w:proofErr w:type="spellStart"/>
      <w:r w:rsidRPr="0050119D">
        <w:rPr>
          <w:rFonts w:ascii="Times New Roman" w:hAnsi="Times New Roman"/>
        </w:rPr>
        <w:t>MěÚ</w:t>
      </w:r>
      <w:proofErr w:type="spellEnd"/>
      <w:r w:rsidRPr="0050119D">
        <w:rPr>
          <w:rFonts w:ascii="Times New Roman" w:hAnsi="Times New Roman"/>
        </w:rPr>
        <w:t xml:space="preserve"> Zábřeh - odbor sociálníc</w:t>
      </w:r>
      <w:r w:rsidR="00626B72">
        <w:rPr>
          <w:rFonts w:ascii="Times New Roman" w:hAnsi="Times New Roman"/>
        </w:rPr>
        <w:t xml:space="preserve">h věcí, </w:t>
      </w:r>
      <w:r w:rsidRPr="0050119D">
        <w:rPr>
          <w:rFonts w:ascii="Times New Roman" w:hAnsi="Times New Roman"/>
        </w:rPr>
        <w:t>INFO-centrum Štíty, SVP Dobrá Vyhlídka Šumperk, Sdružení D Olomouc, P-ce</w:t>
      </w:r>
      <w:r w:rsidR="00626B72">
        <w:rPr>
          <w:rFonts w:ascii="Times New Roman" w:hAnsi="Times New Roman"/>
        </w:rPr>
        <w:t>ntrum Olomouc.</w:t>
      </w:r>
    </w:p>
    <w:p w:rsidR="00626B72" w:rsidRPr="0050119D" w:rsidRDefault="00626B72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351112" w:rsidRPr="0050119D" w:rsidRDefault="00351112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>Dle aktuální situace a krizového plánu školy v případě zjištění narůstajících konfliktů ve třídě, zhoršující se třídní klima, krizové zátěžové situace aj. navázání spolupráce s PPP Šumperk a SVP Dobrá Vyhlídka Šumperk – zařazení intervenčního programu – seznámení se třídou, diagnostika, intervence, nastolení změn, zpětná vazba, případná další spolupráce.</w:t>
      </w:r>
    </w:p>
    <w:p w:rsidR="00351112" w:rsidRPr="0050119D" w:rsidRDefault="00351112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 xml:space="preserve">Intervence ŠMP – náhodná či cílená ve všech třídách I. i II. stupně ZŠ – posílení povědomí o ŠMP, zachycení projevů rizikového chování, prevence projevů rizikového chování, diskuze se třídou zacílená na vztahy ve třídě a fungování třídního kolektivu, posílení informovanosti o možnostech žádání pomoci a ochrany v rizikových a zátěžových situacích, nástěnka prevence, schránka důvěry, </w:t>
      </w:r>
      <w:r w:rsidR="006E0DF4">
        <w:rPr>
          <w:rFonts w:ascii="Times New Roman" w:hAnsi="Times New Roman"/>
        </w:rPr>
        <w:t xml:space="preserve">on-line schránka důvěry, </w:t>
      </w:r>
      <w:r w:rsidRPr="0050119D">
        <w:rPr>
          <w:rFonts w:ascii="Times New Roman" w:hAnsi="Times New Roman"/>
        </w:rPr>
        <w:t>školní psycholog aj.</w:t>
      </w:r>
    </w:p>
    <w:p w:rsidR="00351112" w:rsidRPr="0050119D" w:rsidRDefault="00351112" w:rsidP="00351112">
      <w:pPr>
        <w:spacing w:line="360" w:lineRule="auto"/>
        <w:jc w:val="both"/>
        <w:rPr>
          <w:rFonts w:ascii="Times New Roman" w:hAnsi="Times New Roman" w:cs="Times New Roman"/>
        </w:rPr>
      </w:pPr>
    </w:p>
    <w:p w:rsidR="00351112" w:rsidRPr="004B5FFF" w:rsidRDefault="004B5FFF" w:rsidP="006645F3">
      <w:pPr>
        <w:numPr>
          <w:ilvl w:val="1"/>
          <w:numId w:val="22"/>
        </w:numPr>
        <w:spacing w:after="20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351112" w:rsidRPr="004B5FFF">
        <w:rPr>
          <w:rFonts w:ascii="Times New Roman" w:hAnsi="Times New Roman" w:cs="Times New Roman"/>
          <w:b/>
        </w:rPr>
        <w:t xml:space="preserve">Prožitkové programy a preventivní projekty </w:t>
      </w:r>
    </w:p>
    <w:p w:rsidR="00351112" w:rsidRPr="0050119D" w:rsidRDefault="00351112" w:rsidP="00AD3BAB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>Projekt prevence ZŠ a MŠ Štíty pro školní rok 20</w:t>
      </w:r>
      <w:r w:rsidR="006E0DF4">
        <w:rPr>
          <w:rFonts w:ascii="Times New Roman" w:hAnsi="Times New Roman" w:cs="Times New Roman"/>
        </w:rPr>
        <w:t>2</w:t>
      </w:r>
      <w:r w:rsidR="00112297">
        <w:rPr>
          <w:rFonts w:ascii="Times New Roman" w:hAnsi="Times New Roman" w:cs="Times New Roman"/>
        </w:rPr>
        <w:t>3</w:t>
      </w:r>
      <w:r w:rsidRPr="0050119D">
        <w:rPr>
          <w:rFonts w:ascii="Times New Roman" w:hAnsi="Times New Roman" w:cs="Times New Roman"/>
        </w:rPr>
        <w:t>/</w:t>
      </w:r>
      <w:proofErr w:type="gramStart"/>
      <w:r w:rsidRPr="0050119D">
        <w:rPr>
          <w:rFonts w:ascii="Times New Roman" w:hAnsi="Times New Roman" w:cs="Times New Roman"/>
        </w:rPr>
        <w:t>20</w:t>
      </w:r>
      <w:r w:rsidR="00BB7F99">
        <w:rPr>
          <w:rFonts w:ascii="Times New Roman" w:hAnsi="Times New Roman" w:cs="Times New Roman"/>
        </w:rPr>
        <w:t>2</w:t>
      </w:r>
      <w:r w:rsidR="00112297">
        <w:rPr>
          <w:rFonts w:ascii="Times New Roman" w:hAnsi="Times New Roman" w:cs="Times New Roman"/>
        </w:rPr>
        <w:t>4</w:t>
      </w:r>
      <w:r w:rsidRPr="0050119D">
        <w:rPr>
          <w:rFonts w:ascii="Times New Roman" w:hAnsi="Times New Roman" w:cs="Times New Roman"/>
        </w:rPr>
        <w:t xml:space="preserve">:  </w:t>
      </w:r>
      <w:r w:rsidRPr="0050119D">
        <w:rPr>
          <w:rFonts w:ascii="Times New Roman" w:hAnsi="Times New Roman" w:cs="Times New Roman"/>
          <w:i/>
        </w:rPr>
        <w:t>„</w:t>
      </w:r>
      <w:proofErr w:type="gramEnd"/>
      <w:r w:rsidRPr="0050119D">
        <w:rPr>
          <w:rFonts w:ascii="Times New Roman" w:hAnsi="Times New Roman" w:cs="Times New Roman"/>
          <w:i/>
        </w:rPr>
        <w:t xml:space="preserve">Děti dětem, všichni spolu, tvoříme si zdravou školu“ </w:t>
      </w:r>
      <w:r w:rsidRPr="0050119D">
        <w:rPr>
          <w:rFonts w:ascii="Times New Roman" w:hAnsi="Times New Roman" w:cs="Times New Roman"/>
        </w:rPr>
        <w:t>je preventivní projekt, který vychází z konceptu čtyřletého preventivního projektu ZŠ a MŠ Štíty: „Tvořivě a zdravě, zvládneme vše hravě“ 1. – 4. cyk</w:t>
      </w:r>
      <w:r w:rsidR="00991E93">
        <w:rPr>
          <w:rFonts w:ascii="Times New Roman" w:hAnsi="Times New Roman" w:cs="Times New Roman"/>
        </w:rPr>
        <w:t>lus, který byl úspěšně podpořen</w:t>
      </w:r>
      <w:r w:rsidRPr="0050119D">
        <w:rPr>
          <w:rFonts w:ascii="Times New Roman" w:hAnsi="Times New Roman" w:cs="Times New Roman"/>
        </w:rPr>
        <w:t xml:space="preserve"> ze státního rozpočtu MŠMT na realizaci aktivit v oblasti prevence rizikového chování v období 2013 – 201</w:t>
      </w:r>
      <w:r w:rsidR="006E0DF4">
        <w:rPr>
          <w:rFonts w:ascii="Times New Roman" w:hAnsi="Times New Roman" w:cs="Times New Roman"/>
        </w:rPr>
        <w:t>9</w:t>
      </w:r>
      <w:r w:rsidRPr="0050119D">
        <w:rPr>
          <w:rFonts w:ascii="Times New Roman" w:hAnsi="Times New Roman" w:cs="Times New Roman"/>
        </w:rPr>
        <w:t xml:space="preserve">. </w:t>
      </w:r>
    </w:p>
    <w:p w:rsidR="00351112" w:rsidRPr="0050119D" w:rsidRDefault="00351112" w:rsidP="0050119D">
      <w:pPr>
        <w:spacing w:line="360" w:lineRule="auto"/>
        <w:jc w:val="both"/>
        <w:rPr>
          <w:rFonts w:ascii="Times New Roman" w:hAnsi="Times New Roman" w:cs="Times New Roman"/>
        </w:rPr>
      </w:pPr>
      <w:r w:rsidRPr="0050119D">
        <w:rPr>
          <w:rFonts w:ascii="Times New Roman" w:hAnsi="Times New Roman" w:cs="Times New Roman"/>
        </w:rPr>
        <w:t xml:space="preserve">Projekt prevence ZŠ a MŠ </w:t>
      </w:r>
      <w:proofErr w:type="spellStart"/>
      <w:proofErr w:type="gramStart"/>
      <w:r w:rsidRPr="0050119D">
        <w:rPr>
          <w:rFonts w:ascii="Times New Roman" w:hAnsi="Times New Roman" w:cs="Times New Roman"/>
        </w:rPr>
        <w:t>Štíty:</w:t>
      </w:r>
      <w:r w:rsidRPr="0050119D">
        <w:rPr>
          <w:rFonts w:ascii="Times New Roman" w:hAnsi="Times New Roman" w:cs="Times New Roman"/>
          <w:i/>
        </w:rPr>
        <w:t>„</w:t>
      </w:r>
      <w:proofErr w:type="gramEnd"/>
      <w:r w:rsidRPr="0050119D">
        <w:rPr>
          <w:rFonts w:ascii="Times New Roman" w:hAnsi="Times New Roman" w:cs="Times New Roman"/>
          <w:i/>
        </w:rPr>
        <w:t>Děti</w:t>
      </w:r>
      <w:proofErr w:type="spellEnd"/>
      <w:r w:rsidRPr="0050119D">
        <w:rPr>
          <w:rFonts w:ascii="Times New Roman" w:hAnsi="Times New Roman" w:cs="Times New Roman"/>
          <w:i/>
        </w:rPr>
        <w:t xml:space="preserve"> dětem, všichni spolu, tvoříme si zdravou školu“</w:t>
      </w:r>
      <w:r w:rsidRPr="0050119D">
        <w:rPr>
          <w:rFonts w:ascii="Times New Roman" w:hAnsi="Times New Roman" w:cs="Times New Roman"/>
        </w:rPr>
        <w:t xml:space="preserve"> zahrnuje veškeré prvky primární prevence vedoucí ke snížení projevů rizikového chování u dětí a žáků naší školy a současně rozvíjí sociální, komunikační, vztahově-postojové vlastnosti dítěte. V rámci projektu bude každý ročník I. i II. stupně ZŠ zaměřen na určitý tematický okruh primární </w:t>
      </w:r>
      <w:proofErr w:type="gramStart"/>
      <w:r w:rsidRPr="0050119D">
        <w:rPr>
          <w:rFonts w:ascii="Times New Roman" w:hAnsi="Times New Roman" w:cs="Times New Roman"/>
        </w:rPr>
        <w:t>prevence</w:t>
      </w:r>
      <w:proofErr w:type="gramEnd"/>
      <w:r w:rsidRPr="0050119D">
        <w:rPr>
          <w:rFonts w:ascii="Times New Roman" w:hAnsi="Times New Roman" w:cs="Times New Roman"/>
        </w:rPr>
        <w:t xml:space="preserve"> a to formou realizace prožitkových programů a interaktivních besed s kvalifikovanými externími lektory ve </w:t>
      </w:r>
      <w:r w:rsidRPr="0050119D">
        <w:rPr>
          <w:rFonts w:ascii="Times New Roman" w:hAnsi="Times New Roman" w:cs="Times New Roman"/>
        </w:rPr>
        <w:lastRenderedPageBreak/>
        <w:t xml:space="preserve">spolupráci se školním metodikem prevence a třídními učiteli. Součástí je i realizace </w:t>
      </w:r>
      <w:r w:rsidR="00626B72">
        <w:rPr>
          <w:rFonts w:ascii="Times New Roman" w:hAnsi="Times New Roman" w:cs="Times New Roman"/>
        </w:rPr>
        <w:t xml:space="preserve">třídních programů </w:t>
      </w:r>
      <w:r w:rsidRPr="0050119D">
        <w:rPr>
          <w:rFonts w:ascii="Times New Roman" w:hAnsi="Times New Roman" w:cs="Times New Roman"/>
        </w:rPr>
        <w:t>a skupinových projektů prezentovaných na akcích pořádaných školou (Den otevřených dveří</w:t>
      </w:r>
      <w:r w:rsidR="00626B72">
        <w:rPr>
          <w:rFonts w:ascii="Times New Roman" w:hAnsi="Times New Roman" w:cs="Times New Roman"/>
        </w:rPr>
        <w:t>, Dětský karneval</w:t>
      </w:r>
      <w:r w:rsidRPr="0050119D">
        <w:rPr>
          <w:rFonts w:ascii="Times New Roman" w:hAnsi="Times New Roman" w:cs="Times New Roman"/>
        </w:rPr>
        <w:t xml:space="preserve">) a to vše ve spolupráci MŠ, ZŠ, SRPZMŠ a rodičů či zákonných zástupců dětí. </w:t>
      </w:r>
    </w:p>
    <w:p w:rsidR="00351112" w:rsidRPr="0050119D" w:rsidRDefault="00351112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351112" w:rsidRPr="0050119D" w:rsidRDefault="00351112" w:rsidP="0050119D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 xml:space="preserve">Školní akce se zaměřují nejen na prevenci projevů rizikového chování, ale vycházejí i z tradic a zvyků českého národa, přizpůsobují se současným zvyklostem a možnostem školy. V rámci multikulturní výchovy rozšiřujeme i o nové akce zacílené i na kulturu jiných národů. Zapojují se žáci jednotlivých tříd se svými třídními učiteli, ve spolupráci s učiteli </w:t>
      </w:r>
      <w:proofErr w:type="spellStart"/>
      <w:r w:rsidRPr="0050119D">
        <w:rPr>
          <w:rFonts w:ascii="Times New Roman" w:hAnsi="Times New Roman"/>
        </w:rPr>
        <w:t>Zdr</w:t>
      </w:r>
      <w:proofErr w:type="spellEnd"/>
      <w:r w:rsidRPr="0050119D">
        <w:rPr>
          <w:rFonts w:ascii="Times New Roman" w:hAnsi="Times New Roman"/>
        </w:rPr>
        <w:t xml:space="preserve">, </w:t>
      </w:r>
      <w:proofErr w:type="spellStart"/>
      <w:r w:rsidRPr="0050119D">
        <w:rPr>
          <w:rFonts w:ascii="Times New Roman" w:hAnsi="Times New Roman"/>
        </w:rPr>
        <w:t>Hv</w:t>
      </w:r>
      <w:proofErr w:type="spellEnd"/>
      <w:r w:rsidRPr="0050119D">
        <w:rPr>
          <w:rFonts w:ascii="Times New Roman" w:hAnsi="Times New Roman"/>
        </w:rPr>
        <w:t xml:space="preserve">, </w:t>
      </w:r>
      <w:proofErr w:type="spellStart"/>
      <w:r w:rsidRPr="0050119D">
        <w:rPr>
          <w:rFonts w:ascii="Times New Roman" w:hAnsi="Times New Roman"/>
        </w:rPr>
        <w:t>Vv</w:t>
      </w:r>
      <w:proofErr w:type="spellEnd"/>
      <w:r w:rsidRPr="0050119D">
        <w:rPr>
          <w:rFonts w:ascii="Times New Roman" w:hAnsi="Times New Roman"/>
        </w:rPr>
        <w:t xml:space="preserve">, </w:t>
      </w:r>
      <w:proofErr w:type="spellStart"/>
      <w:r w:rsidRPr="0050119D">
        <w:rPr>
          <w:rFonts w:ascii="Times New Roman" w:hAnsi="Times New Roman"/>
        </w:rPr>
        <w:t>Inf</w:t>
      </w:r>
      <w:proofErr w:type="spellEnd"/>
      <w:r w:rsidRPr="0050119D">
        <w:rPr>
          <w:rFonts w:ascii="Times New Roman" w:hAnsi="Times New Roman"/>
        </w:rPr>
        <w:t xml:space="preserve"> a </w:t>
      </w:r>
      <w:proofErr w:type="spellStart"/>
      <w:r w:rsidRPr="0050119D">
        <w:rPr>
          <w:rFonts w:ascii="Times New Roman" w:hAnsi="Times New Roman"/>
        </w:rPr>
        <w:t>Tv</w:t>
      </w:r>
      <w:proofErr w:type="spellEnd"/>
      <w:r w:rsidRPr="0050119D">
        <w:rPr>
          <w:rFonts w:ascii="Times New Roman" w:hAnsi="Times New Roman"/>
        </w:rPr>
        <w:t xml:space="preserve"> a to spojením starších osvědčených akcí s novými nápady. Jednotlivé školní akce jsou záležitostí jednotlivých tříd tzv. garantů a ostatní třídy školy i děti MŠ Štíty se dle možností a zvážení účastní také. Cílem projektu je prohloubit vzájemnou spolupráci všech ročníků školy a tím vybudovat zdravé klima školy založené na vzájemné podpoře, tvořivosti a sounáležitosti, což zdárně vede k redukci konfliktů mezi žáky a naopak směřuje k rozvoji zdravých mezilidských vztahů. </w:t>
      </w:r>
    </w:p>
    <w:p w:rsidR="00351112" w:rsidRPr="0050119D" w:rsidRDefault="00351112" w:rsidP="00351112">
      <w:pPr>
        <w:pStyle w:val="Zkladntextodsazen"/>
        <w:spacing w:line="360" w:lineRule="auto"/>
        <w:ind w:left="0" w:firstLine="709"/>
        <w:jc w:val="both"/>
        <w:rPr>
          <w:rFonts w:ascii="Times New Roman" w:hAnsi="Times New Roman"/>
        </w:rPr>
      </w:pPr>
    </w:p>
    <w:p w:rsidR="00351112" w:rsidRPr="0050119D" w:rsidRDefault="00626B72" w:rsidP="0050119D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Třídní programy</w:t>
      </w:r>
      <w:r w:rsidR="00351112" w:rsidRPr="0050119D">
        <w:rPr>
          <w:rFonts w:ascii="Times New Roman" w:hAnsi="Times New Roman"/>
        </w:rPr>
        <w:t xml:space="preserve"> realizované a garantované daným ročníkem ZŠ v rámci projektu prevence: </w:t>
      </w:r>
      <w:r w:rsidR="00351112" w:rsidRPr="0050119D">
        <w:rPr>
          <w:rFonts w:ascii="Times New Roman" w:hAnsi="Times New Roman"/>
          <w:i/>
        </w:rPr>
        <w:t>„Děti dětem, všichni spolu, tvoříme si zdravou školu“:</w:t>
      </w:r>
    </w:p>
    <w:p w:rsidR="00351112" w:rsidRPr="0050119D" w:rsidRDefault="00351112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  <w:b/>
          <w:bCs/>
        </w:rPr>
        <w:t>Garance 1. ročník:</w:t>
      </w:r>
      <w:r w:rsidRPr="0050119D">
        <w:rPr>
          <w:rFonts w:ascii="Times New Roman" w:hAnsi="Times New Roman"/>
          <w:b/>
        </w:rPr>
        <w:t xml:space="preserve"> Dopoledne s rodiči</w:t>
      </w:r>
      <w:r w:rsidRPr="0050119D">
        <w:rPr>
          <w:rFonts w:ascii="Times New Roman" w:hAnsi="Times New Roman"/>
        </w:rPr>
        <w:t xml:space="preserve"> - 2x za školní rok – návštěva rodinných příslušníků během dopolední výuky. I. ročník – výroba malovaných pozvánek pro rodiče všech ročníků školy. Školní akce Dopoledne s rodiči se účastní všechny ročníky školy. Rodiče přítomny ve výuce a zapojeni do výuky formou rozmanitých aktivit, soutěží a kvízů.</w:t>
      </w:r>
      <w:r w:rsidR="00626B72">
        <w:rPr>
          <w:rFonts w:ascii="Times New Roman" w:hAnsi="Times New Roman"/>
        </w:rPr>
        <w:t xml:space="preserve"> </w:t>
      </w:r>
      <w:r w:rsidRPr="0050119D">
        <w:rPr>
          <w:rFonts w:ascii="Times New Roman" w:hAnsi="Times New Roman"/>
        </w:rPr>
        <w:t>(listopad, květen)</w:t>
      </w:r>
    </w:p>
    <w:p w:rsidR="00351112" w:rsidRPr="0050119D" w:rsidRDefault="00351112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  <w:b/>
          <w:bCs/>
        </w:rPr>
        <w:t>Garance 2. ročník:</w:t>
      </w:r>
      <w:r w:rsidRPr="0050119D">
        <w:rPr>
          <w:rFonts w:ascii="Times New Roman" w:hAnsi="Times New Roman"/>
          <w:b/>
        </w:rPr>
        <w:t xml:space="preserve"> Den učitelů</w:t>
      </w:r>
      <w:r w:rsidRPr="0050119D">
        <w:rPr>
          <w:rFonts w:ascii="Times New Roman" w:hAnsi="Times New Roman"/>
        </w:rPr>
        <w:t xml:space="preserve"> - žáci druhé třídy předají všem pedagogům přáníčka a navštíví s krátkým pásmem písniček a básniček všechny třídy školy. Během návštěvy tříd se připojí i ostatní žáci s poděkováním pedagogům školy. (březen)</w:t>
      </w:r>
    </w:p>
    <w:p w:rsidR="00351112" w:rsidRPr="0050119D" w:rsidRDefault="00351112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  <w:b/>
          <w:bCs/>
        </w:rPr>
        <w:t xml:space="preserve">Garance 3. ročník: </w:t>
      </w:r>
      <w:r w:rsidRPr="0050119D">
        <w:rPr>
          <w:rFonts w:ascii="Times New Roman" w:hAnsi="Times New Roman"/>
          <w:b/>
        </w:rPr>
        <w:t>Vánoční čas – ADVENT</w:t>
      </w:r>
      <w:r w:rsidRPr="0050119D">
        <w:rPr>
          <w:rFonts w:ascii="Times New Roman" w:hAnsi="Times New Roman"/>
        </w:rPr>
        <w:t xml:space="preserve"> – vánoční výstavka, zpěv koled v posledním týdnu před Vánocemi – vestibul školy, vánoční vystoupení s dárečky a novoročenkami pro Domov Důchodců Štíty, výroba adventních věnečků, prodej keramiky s vánoční tématikou – odpoledne i pro rodiče a veřejnost. (prosinec)</w:t>
      </w:r>
    </w:p>
    <w:p w:rsidR="00351112" w:rsidRPr="0050119D" w:rsidRDefault="00351112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  <w:b/>
          <w:bCs/>
        </w:rPr>
        <w:t xml:space="preserve">Garance 4. ročník: </w:t>
      </w:r>
      <w:r w:rsidRPr="0050119D">
        <w:rPr>
          <w:rFonts w:ascii="Times New Roman" w:hAnsi="Times New Roman"/>
          <w:b/>
        </w:rPr>
        <w:t>Den Země</w:t>
      </w:r>
      <w:r w:rsidRPr="0050119D">
        <w:rPr>
          <w:rFonts w:ascii="Times New Roman" w:hAnsi="Times New Roman"/>
        </w:rPr>
        <w:t xml:space="preserve"> – uklízíme okolí školy a města, I. i II. stupeň v rámci předmětů Život kolem nás, Třídnická hodina, Výtvarná výchova, Člověk a svět práce – výroba neobvyklých předmětů z nasbíraných odpadních materiálů – výstavka – vestibul školy (duben)</w:t>
      </w:r>
    </w:p>
    <w:p w:rsidR="00351112" w:rsidRPr="0050119D" w:rsidRDefault="00351112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  <w:b/>
          <w:bCs/>
        </w:rPr>
        <w:t>Garance 5. ročník</w:t>
      </w:r>
      <w:r w:rsidRPr="0050119D">
        <w:rPr>
          <w:rFonts w:ascii="Times New Roman" w:hAnsi="Times New Roman"/>
          <w:b/>
        </w:rPr>
        <w:t>: Vítání jara</w:t>
      </w:r>
      <w:r w:rsidRPr="0050119D">
        <w:rPr>
          <w:rFonts w:ascii="Times New Roman" w:hAnsi="Times New Roman"/>
        </w:rPr>
        <w:t xml:space="preserve"> – 5. ročník pásmo písniček, básniček, tanečků a vynášení Smrtky, ostatní ročníky se dle zájmu účastní také. (březen)</w:t>
      </w:r>
    </w:p>
    <w:p w:rsidR="00351112" w:rsidRPr="0050119D" w:rsidRDefault="00351112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  <w:b/>
          <w:bCs/>
        </w:rPr>
        <w:lastRenderedPageBreak/>
        <w:t>Garance 6. ročník:</w:t>
      </w:r>
      <w:r w:rsidRPr="0050119D">
        <w:rPr>
          <w:rFonts w:ascii="Times New Roman" w:hAnsi="Times New Roman"/>
          <w:b/>
        </w:rPr>
        <w:t xml:space="preserve"> Seznamovací pobyt žáků 6. ročníku – </w:t>
      </w:r>
      <w:r w:rsidRPr="0050119D">
        <w:rPr>
          <w:rFonts w:ascii="Times New Roman" w:hAnsi="Times New Roman"/>
        </w:rPr>
        <w:t>dvoudenní výjezdový pobyt, podpora vrstevnických vztahů, nový třídní kolektiv, role třídního učitele, kooperace ve třídě. (září)</w:t>
      </w:r>
      <w:r w:rsidRPr="0050119D">
        <w:rPr>
          <w:rFonts w:ascii="Times New Roman" w:hAnsi="Times New Roman"/>
          <w:b/>
        </w:rPr>
        <w:t xml:space="preserve">  </w:t>
      </w:r>
    </w:p>
    <w:p w:rsidR="00351112" w:rsidRDefault="00351112" w:rsidP="00E7238E">
      <w:pPr>
        <w:pStyle w:val="Zkladntextodsazen"/>
        <w:spacing w:line="360" w:lineRule="auto"/>
        <w:ind w:left="1068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  <w:b/>
        </w:rPr>
        <w:t>Den dětí aneb Den proti šikaně</w:t>
      </w:r>
      <w:r w:rsidRPr="0050119D">
        <w:rPr>
          <w:rFonts w:ascii="Times New Roman" w:hAnsi="Times New Roman"/>
        </w:rPr>
        <w:t xml:space="preserve"> – 6. ročník si připraví pro děti z MŠ a I. stupeň ZŠ – sportovní hry a soutěže, možnost účasti rodičů, sladké odměny pro vítěze. (červen)</w:t>
      </w:r>
    </w:p>
    <w:p w:rsidR="00E7238E" w:rsidRPr="0050119D" w:rsidRDefault="00E7238E" w:rsidP="00E7238E">
      <w:pPr>
        <w:pStyle w:val="Zkladntextodsazen"/>
        <w:spacing w:line="360" w:lineRule="auto"/>
        <w:ind w:left="1068"/>
        <w:jc w:val="both"/>
        <w:rPr>
          <w:rFonts w:ascii="Times New Roman" w:hAnsi="Times New Roman"/>
        </w:rPr>
      </w:pPr>
    </w:p>
    <w:p w:rsidR="00351112" w:rsidRPr="0050119D" w:rsidRDefault="00351112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  <w:b/>
          <w:bCs/>
        </w:rPr>
        <w:t>Garance 7. ročník</w:t>
      </w:r>
      <w:r w:rsidRPr="0050119D">
        <w:rPr>
          <w:rFonts w:ascii="Times New Roman" w:hAnsi="Times New Roman"/>
          <w:b/>
        </w:rPr>
        <w:t>: Sv. Valentýn ve škole</w:t>
      </w:r>
      <w:r w:rsidRPr="0050119D">
        <w:rPr>
          <w:rFonts w:ascii="Times New Roman" w:hAnsi="Times New Roman"/>
        </w:rPr>
        <w:t xml:space="preserve"> – 7. ročník - Valentýnská pošta – děti vhazují valentýnská přáníčka přátelství do valentýnské schránky a žáci 7. ročníku – tzv. valentýnští pošťáci roznáší přáníčka pro spolužáky, pedagogy, zaměstnance ZŠ i děti a pedagogy MŠ. </w:t>
      </w:r>
      <w:r w:rsidRPr="0050119D">
        <w:rPr>
          <w:rFonts w:ascii="Times New Roman" w:hAnsi="Times New Roman"/>
          <w:bCs/>
        </w:rPr>
        <w:t>Během dopoledne probíhají i soutěže a různé aktivity s valentýnskou tématikou</w:t>
      </w:r>
      <w:r w:rsidRPr="0050119D">
        <w:rPr>
          <w:rFonts w:ascii="Times New Roman" w:hAnsi="Times New Roman"/>
        </w:rPr>
        <w:t>.(únor)</w:t>
      </w:r>
    </w:p>
    <w:p w:rsidR="00351112" w:rsidRPr="0050119D" w:rsidRDefault="00351112" w:rsidP="00E6487A">
      <w:pPr>
        <w:pStyle w:val="Zkladntextodsazen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  <w:b/>
          <w:bCs/>
        </w:rPr>
        <w:t>Garance 8. ročník:</w:t>
      </w:r>
      <w:r w:rsidRPr="0050119D">
        <w:rPr>
          <w:rFonts w:ascii="Times New Roman" w:hAnsi="Times New Roman"/>
          <w:b/>
        </w:rPr>
        <w:t xml:space="preserve"> Halloween ve škole</w:t>
      </w:r>
      <w:r w:rsidRPr="0050119D">
        <w:rPr>
          <w:rFonts w:ascii="Times New Roman" w:hAnsi="Times New Roman"/>
        </w:rPr>
        <w:t xml:space="preserve"> – žáci 8. ročníků organiz</w:t>
      </w:r>
      <w:r w:rsidR="00690525">
        <w:rPr>
          <w:rFonts w:ascii="Times New Roman" w:hAnsi="Times New Roman"/>
        </w:rPr>
        <w:t xml:space="preserve">ují Halloween ve škole </w:t>
      </w:r>
      <w:r w:rsidRPr="0050119D">
        <w:rPr>
          <w:rFonts w:ascii="Times New Roman" w:hAnsi="Times New Roman"/>
        </w:rPr>
        <w:t xml:space="preserve"> - soutě</w:t>
      </w:r>
      <w:r w:rsidR="00690525">
        <w:rPr>
          <w:rFonts w:ascii="Times New Roman" w:hAnsi="Times New Roman"/>
        </w:rPr>
        <w:t>že pro děti z MŠ a I. stupně ZŠ,</w:t>
      </w:r>
      <w:r w:rsidRPr="0050119D">
        <w:rPr>
          <w:rFonts w:ascii="Times New Roman" w:hAnsi="Times New Roman"/>
        </w:rPr>
        <w:t xml:space="preserve"> den v </w:t>
      </w:r>
      <w:proofErr w:type="spellStart"/>
      <w:r w:rsidRPr="0050119D">
        <w:rPr>
          <w:rFonts w:ascii="Times New Roman" w:hAnsi="Times New Roman"/>
        </w:rPr>
        <w:t>Halloweenských</w:t>
      </w:r>
      <w:proofErr w:type="spellEnd"/>
      <w:r w:rsidRPr="0050119D">
        <w:rPr>
          <w:rFonts w:ascii="Times New Roman" w:hAnsi="Times New Roman"/>
        </w:rPr>
        <w:t xml:space="preserve"> </w:t>
      </w:r>
      <w:r w:rsidR="00690525">
        <w:rPr>
          <w:rFonts w:ascii="Times New Roman" w:hAnsi="Times New Roman"/>
        </w:rPr>
        <w:t xml:space="preserve">maskách děti, žáci i pedagogové, soutěž o </w:t>
      </w:r>
      <w:proofErr w:type="spellStart"/>
      <w:r w:rsidR="00690525">
        <w:rPr>
          <w:rFonts w:ascii="Times New Roman" w:hAnsi="Times New Roman"/>
        </w:rPr>
        <w:t>nej</w:t>
      </w:r>
      <w:proofErr w:type="spellEnd"/>
      <w:r w:rsidR="00690525">
        <w:rPr>
          <w:rFonts w:ascii="Times New Roman" w:hAnsi="Times New Roman"/>
        </w:rPr>
        <w:t xml:space="preserve"> masku. </w:t>
      </w:r>
      <w:r w:rsidRPr="0050119D">
        <w:rPr>
          <w:rFonts w:ascii="Times New Roman" w:hAnsi="Times New Roman"/>
        </w:rPr>
        <w:t xml:space="preserve"> (říjen)</w:t>
      </w:r>
    </w:p>
    <w:p w:rsidR="00690525" w:rsidRDefault="00351112" w:rsidP="004D42FF">
      <w:pPr>
        <w:pStyle w:val="Zkladntextodsazen"/>
        <w:numPr>
          <w:ilvl w:val="0"/>
          <w:numId w:val="12"/>
        </w:numPr>
        <w:spacing w:after="120" w:line="360" w:lineRule="auto"/>
        <w:ind w:left="1066" w:hanging="357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  <w:b/>
          <w:bCs/>
        </w:rPr>
        <w:t>Garance 9. ročník:</w:t>
      </w:r>
      <w:r w:rsidRPr="0050119D">
        <w:rPr>
          <w:rFonts w:ascii="Times New Roman" w:hAnsi="Times New Roman"/>
          <w:b/>
        </w:rPr>
        <w:t xml:space="preserve"> Čert a Mikuláš</w:t>
      </w:r>
      <w:r w:rsidRPr="0050119D">
        <w:rPr>
          <w:rFonts w:ascii="Times New Roman" w:hAnsi="Times New Roman"/>
        </w:rPr>
        <w:t xml:space="preserve"> – </w:t>
      </w:r>
      <w:r w:rsidR="00690525">
        <w:rPr>
          <w:rFonts w:ascii="Times New Roman" w:hAnsi="Times New Roman"/>
        </w:rPr>
        <w:t>žáci převlečení do tradičních masek navš</w:t>
      </w:r>
      <w:r w:rsidR="00314FF0">
        <w:rPr>
          <w:rFonts w:ascii="Times New Roman" w:hAnsi="Times New Roman"/>
        </w:rPr>
        <w:t>tíví děti z MŠ a žáka školy.</w:t>
      </w:r>
      <w:r w:rsidR="00690525">
        <w:rPr>
          <w:rFonts w:ascii="Times New Roman" w:hAnsi="Times New Roman"/>
        </w:rPr>
        <w:t xml:space="preserve"> (prosinec)</w:t>
      </w:r>
    </w:p>
    <w:p w:rsidR="00351112" w:rsidRPr="004D42FF" w:rsidRDefault="00690525" w:rsidP="00690525">
      <w:pPr>
        <w:pStyle w:val="Zkladntextodsazen"/>
        <w:spacing w:after="120" w:line="360" w:lineRule="auto"/>
        <w:ind w:left="10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351112" w:rsidRPr="0050119D">
        <w:rPr>
          <w:rFonts w:ascii="Times New Roman" w:hAnsi="Times New Roman"/>
        </w:rPr>
        <w:t xml:space="preserve">rganizace tzv. projektový </w:t>
      </w:r>
      <w:r w:rsidR="00351112" w:rsidRPr="0050119D">
        <w:rPr>
          <w:rFonts w:ascii="Times New Roman" w:hAnsi="Times New Roman"/>
          <w:b/>
        </w:rPr>
        <w:t xml:space="preserve">Den První Pomoci </w:t>
      </w:r>
      <w:r w:rsidR="00351112" w:rsidRPr="0050119D">
        <w:rPr>
          <w:rFonts w:ascii="Times New Roman" w:hAnsi="Times New Roman"/>
        </w:rPr>
        <w:t>– žáci 9. ročníků připraví stanoviště, soutěže, zaměřené na první pomoc pro žáky I. a II. stupně ZŠ. V rámci projektového dne žáci 9. ročníku seznamují mladší děti se základními pravidly poskytnutí první pomoci, a tak prakticky aplikují své získané dovednosti v rámci prožitkové</w:t>
      </w:r>
      <w:r w:rsidR="00314FF0">
        <w:rPr>
          <w:rFonts w:ascii="Times New Roman" w:hAnsi="Times New Roman"/>
        </w:rPr>
        <w:t>ho programu První Pomoc Živě. (červen)</w:t>
      </w:r>
    </w:p>
    <w:p w:rsidR="005E739C" w:rsidRDefault="00351112" w:rsidP="005E739C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50119D">
        <w:rPr>
          <w:rFonts w:ascii="Times New Roman" w:hAnsi="Times New Roman"/>
        </w:rPr>
        <w:t xml:space="preserve">Veškeré školní akce daných ročníků korespondují s preventivními tématy daného ročníku. Preventivní témata pro žáky I. stupně ZŠ nejsou specifická pro daný ročník I. stupně, zaměřují se obecně na prevenci úrazů, posílení kamarádských vztahů a kolektivů tříd, vyšší ročníky I. stupně i na témata zacílená na prevenci šikany, </w:t>
      </w:r>
      <w:proofErr w:type="spellStart"/>
      <w:r w:rsidRPr="0050119D">
        <w:rPr>
          <w:rFonts w:ascii="Times New Roman" w:hAnsi="Times New Roman"/>
        </w:rPr>
        <w:t>kyberšikany</w:t>
      </w:r>
      <w:proofErr w:type="spellEnd"/>
      <w:r w:rsidRPr="0050119D">
        <w:rPr>
          <w:rFonts w:ascii="Times New Roman" w:hAnsi="Times New Roman"/>
        </w:rPr>
        <w:t xml:space="preserve"> či problematiku dospívání. Preventivní besedy a prožitkové programy jsou voleny dle zralosti a věku dětí. Preventivní programy pro žáky I. stupně ZŠ pro školní rok 20</w:t>
      </w:r>
      <w:r w:rsidR="00AD3BAB">
        <w:rPr>
          <w:rFonts w:ascii="Times New Roman" w:hAnsi="Times New Roman"/>
          <w:lang w:val="cs-CZ"/>
        </w:rPr>
        <w:t>2</w:t>
      </w:r>
      <w:r w:rsidR="00112297">
        <w:rPr>
          <w:rFonts w:ascii="Times New Roman" w:hAnsi="Times New Roman"/>
          <w:lang w:val="cs-CZ"/>
        </w:rPr>
        <w:t>3</w:t>
      </w:r>
      <w:r w:rsidR="00BB7F99">
        <w:rPr>
          <w:rFonts w:ascii="Times New Roman" w:hAnsi="Times New Roman"/>
        </w:rPr>
        <w:t>/202</w:t>
      </w:r>
      <w:r w:rsidR="00112297">
        <w:rPr>
          <w:rFonts w:ascii="Times New Roman" w:hAnsi="Times New Roman"/>
          <w:lang w:val="cs-CZ"/>
        </w:rPr>
        <w:t>4</w:t>
      </w:r>
      <w:r w:rsidR="005E739C">
        <w:rPr>
          <w:rFonts w:ascii="Times New Roman" w:hAnsi="Times New Roman"/>
        </w:rPr>
        <w:t xml:space="preserve">. </w:t>
      </w:r>
    </w:p>
    <w:p w:rsidR="005E739C" w:rsidRDefault="005E739C" w:rsidP="005E739C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E264C2">
        <w:rPr>
          <w:rFonts w:ascii="Times New Roman" w:hAnsi="Times New Roman"/>
          <w:b/>
        </w:rPr>
        <w:t>Sdružení D – Olomouc</w:t>
      </w:r>
      <w:r>
        <w:rPr>
          <w:rFonts w:ascii="Times New Roman" w:hAnsi="Times New Roman"/>
        </w:rPr>
        <w:t xml:space="preserve">: prožitkové programy zacílené na prevenci, divadlo fórum – žáci v různých rolích. </w:t>
      </w:r>
    </w:p>
    <w:p w:rsidR="00314FF0" w:rsidRPr="00AD3BAB" w:rsidRDefault="005E739C" w:rsidP="00AD3BAB">
      <w:pPr>
        <w:pStyle w:val="Zkladntextodsazen"/>
        <w:spacing w:line="480" w:lineRule="auto"/>
        <w:ind w:left="0"/>
        <w:jc w:val="both"/>
        <w:rPr>
          <w:rFonts w:ascii="Times New Roman" w:hAnsi="Times New Roman"/>
          <w:lang w:val="cs-CZ"/>
        </w:rPr>
      </w:pPr>
      <w:r w:rsidRPr="005E739C">
        <w:rPr>
          <w:rFonts w:ascii="Times New Roman" w:hAnsi="Times New Roman"/>
        </w:rPr>
        <w:t>Preventivní témata pro žáky II. stupně ZŠ jsou realizována formou prožitkových programů a interaktivních besed.</w:t>
      </w:r>
      <w:r>
        <w:rPr>
          <w:rFonts w:ascii="Times New Roman" w:hAnsi="Times New Roman"/>
        </w:rPr>
        <w:t xml:space="preserve"> </w:t>
      </w:r>
      <w:r w:rsidRPr="0050119D">
        <w:rPr>
          <w:rFonts w:ascii="Times New Roman" w:hAnsi="Times New Roman"/>
        </w:rPr>
        <w:t xml:space="preserve">Preventivní programy pro žáky </w:t>
      </w:r>
      <w:r>
        <w:rPr>
          <w:rFonts w:ascii="Times New Roman" w:hAnsi="Times New Roman"/>
        </w:rPr>
        <w:t>I</w:t>
      </w:r>
      <w:r w:rsidRPr="0050119D">
        <w:rPr>
          <w:rFonts w:ascii="Times New Roman" w:hAnsi="Times New Roman"/>
        </w:rPr>
        <w:t>I. stupně ZŠ pro školní rok 20</w:t>
      </w:r>
      <w:r w:rsidR="00AD3BAB">
        <w:rPr>
          <w:rFonts w:ascii="Times New Roman" w:hAnsi="Times New Roman"/>
          <w:lang w:val="cs-CZ"/>
        </w:rPr>
        <w:t>22</w:t>
      </w:r>
      <w:r w:rsidRPr="0050119D">
        <w:rPr>
          <w:rFonts w:ascii="Times New Roman" w:hAnsi="Times New Roman"/>
        </w:rPr>
        <w:t>/20</w:t>
      </w:r>
      <w:r w:rsidR="00AD3BAB">
        <w:rPr>
          <w:rFonts w:ascii="Times New Roman" w:hAnsi="Times New Roman"/>
          <w:lang w:val="cs-CZ"/>
        </w:rPr>
        <w:t>23</w:t>
      </w:r>
      <w:r>
        <w:rPr>
          <w:rFonts w:ascii="Times New Roman" w:hAnsi="Times New Roman"/>
        </w:rPr>
        <w:t xml:space="preserve">. </w:t>
      </w:r>
      <w:r w:rsidRPr="00E264C2">
        <w:rPr>
          <w:rFonts w:ascii="Times New Roman" w:hAnsi="Times New Roman"/>
          <w:b/>
        </w:rPr>
        <w:t>Sdružení D – Olomouc</w:t>
      </w:r>
      <w:r>
        <w:rPr>
          <w:rFonts w:ascii="Times New Roman" w:hAnsi="Times New Roman"/>
        </w:rPr>
        <w:t>: prožitkové programy zacílené na prevenci, divadlo fórum – žáci v různých rolích</w:t>
      </w:r>
      <w:r w:rsidR="00AD3BAB">
        <w:rPr>
          <w:rFonts w:ascii="Times New Roman" w:hAnsi="Times New Roman"/>
          <w:lang w:val="cs-CZ"/>
        </w:rPr>
        <w:t>, dle aktuální nabídky pro žáky I. a II. stupně. (celoročně)</w:t>
      </w:r>
    </w:p>
    <w:p w:rsidR="00AD3BAB" w:rsidRPr="00112297" w:rsidRDefault="006936C9" w:rsidP="00836DC1">
      <w:pPr>
        <w:pStyle w:val="Zkladntextodsazen"/>
        <w:spacing w:line="360" w:lineRule="auto"/>
        <w:ind w:left="0"/>
        <w:jc w:val="both"/>
        <w:rPr>
          <w:rFonts w:ascii="Times New Roman" w:hAnsi="Times New Roman"/>
          <w:lang w:val="cs-CZ"/>
        </w:rPr>
      </w:pPr>
      <w:proofErr w:type="spellStart"/>
      <w:r w:rsidRPr="00E264C2">
        <w:rPr>
          <w:rFonts w:ascii="Times New Roman" w:hAnsi="Times New Roman"/>
          <w:b/>
        </w:rPr>
        <w:t>Webinář</w:t>
      </w:r>
      <w:proofErr w:type="spellEnd"/>
      <w:r w:rsidRPr="00E264C2">
        <w:rPr>
          <w:rFonts w:ascii="Times New Roman" w:hAnsi="Times New Roman"/>
          <w:b/>
        </w:rPr>
        <w:t xml:space="preserve"> – AIDS, HIV</w:t>
      </w:r>
      <w:r w:rsidRPr="00E264C2">
        <w:rPr>
          <w:rFonts w:ascii="Times New Roman" w:hAnsi="Times New Roman"/>
        </w:rPr>
        <w:t xml:space="preserve"> – </w:t>
      </w:r>
      <w:r w:rsidR="00ED48B7">
        <w:rPr>
          <w:rFonts w:ascii="Times New Roman" w:hAnsi="Times New Roman"/>
        </w:rPr>
        <w:t>9.ročník (prosinec</w:t>
      </w:r>
      <w:r w:rsidR="00112297">
        <w:rPr>
          <w:rFonts w:ascii="Times New Roman" w:hAnsi="Times New Roman"/>
          <w:lang w:val="cs-CZ"/>
        </w:rPr>
        <w:t>)</w:t>
      </w:r>
    </w:p>
    <w:p w:rsidR="00AD3BAB" w:rsidRDefault="00AD3BAB" w:rsidP="00836DC1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714FC1" w:rsidRPr="00C82462" w:rsidRDefault="00714FC1" w:rsidP="00836DC1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5B3214" w:rsidRPr="00F400D5" w:rsidRDefault="005B3214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  <w:u w:val="single"/>
        </w:rPr>
      </w:pPr>
      <w:r w:rsidRPr="00F400D5">
        <w:rPr>
          <w:rFonts w:ascii="Times New Roman" w:hAnsi="Times New Roman"/>
          <w:u w:val="single"/>
        </w:rPr>
        <w:t>Škola nabízí žákům aktivity</w:t>
      </w:r>
    </w:p>
    <w:p w:rsidR="005B3214" w:rsidRPr="00F400D5" w:rsidRDefault="005B3214" w:rsidP="00E6487A">
      <w:pPr>
        <w:pStyle w:val="Zkladntextodsazen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zaměřené na poskytování informací v rámci vzdělávacího</w:t>
      </w:r>
      <w:r w:rsidR="00714FC1">
        <w:rPr>
          <w:rFonts w:ascii="Times New Roman" w:hAnsi="Times New Roman"/>
        </w:rPr>
        <w:t xml:space="preserve"> </w:t>
      </w:r>
      <w:r w:rsidRPr="00F400D5">
        <w:rPr>
          <w:rFonts w:ascii="Times New Roman" w:hAnsi="Times New Roman"/>
        </w:rPr>
        <w:t>procesu, informace týka</w:t>
      </w:r>
      <w:r w:rsidR="00BE1EAA">
        <w:rPr>
          <w:rFonts w:ascii="Times New Roman" w:hAnsi="Times New Roman"/>
        </w:rPr>
        <w:t xml:space="preserve">jící se zdraví, zdravého život. </w:t>
      </w:r>
      <w:r w:rsidRPr="00F400D5">
        <w:rPr>
          <w:rFonts w:ascii="Times New Roman" w:hAnsi="Times New Roman"/>
        </w:rPr>
        <w:t xml:space="preserve">stylu a </w:t>
      </w:r>
      <w:r w:rsidR="006543EF">
        <w:rPr>
          <w:rFonts w:ascii="Times New Roman" w:hAnsi="Times New Roman"/>
        </w:rPr>
        <w:t>projevů rizikového chování (f</w:t>
      </w:r>
      <w:r w:rsidRPr="00F400D5">
        <w:rPr>
          <w:rFonts w:ascii="Times New Roman" w:hAnsi="Times New Roman"/>
        </w:rPr>
        <w:t xml:space="preserve">ormou </w:t>
      </w:r>
      <w:r w:rsidR="006543EF">
        <w:rPr>
          <w:rFonts w:ascii="Times New Roman" w:hAnsi="Times New Roman"/>
        </w:rPr>
        <w:t xml:space="preserve"> </w:t>
      </w:r>
      <w:r w:rsidRPr="00F400D5">
        <w:rPr>
          <w:rFonts w:ascii="Times New Roman" w:hAnsi="Times New Roman"/>
        </w:rPr>
        <w:t>akcí, besed, tematickýc</w:t>
      </w:r>
      <w:r w:rsidR="00836DC1">
        <w:rPr>
          <w:rFonts w:ascii="Times New Roman" w:hAnsi="Times New Roman"/>
        </w:rPr>
        <w:t xml:space="preserve">h bloků či výukově-výchovných  </w:t>
      </w:r>
      <w:r w:rsidRPr="00F400D5">
        <w:rPr>
          <w:rFonts w:ascii="Times New Roman" w:hAnsi="Times New Roman"/>
        </w:rPr>
        <w:t>programů</w:t>
      </w:r>
      <w:r w:rsidR="006543EF">
        <w:rPr>
          <w:rFonts w:ascii="Times New Roman" w:hAnsi="Times New Roman"/>
        </w:rPr>
        <w:t>)</w:t>
      </w:r>
      <w:r w:rsidR="00F264E6">
        <w:rPr>
          <w:rFonts w:ascii="Times New Roman" w:hAnsi="Times New Roman"/>
        </w:rPr>
        <w:t>,</w:t>
      </w:r>
    </w:p>
    <w:p w:rsidR="005B3214" w:rsidRPr="00F400D5" w:rsidRDefault="005B3214" w:rsidP="00E6487A">
      <w:pPr>
        <w:pStyle w:val="Zkladntextodsazen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 xml:space="preserve">projektů </w:t>
      </w:r>
      <w:r w:rsidR="00F264E6">
        <w:rPr>
          <w:rFonts w:ascii="Times New Roman" w:hAnsi="Times New Roman"/>
        </w:rPr>
        <w:t>a školních či mimoškolních akcí,</w:t>
      </w:r>
    </w:p>
    <w:p w:rsidR="005B3214" w:rsidRPr="00F400D5" w:rsidRDefault="005B3214" w:rsidP="00E6487A">
      <w:pPr>
        <w:pStyle w:val="Zkladntextodsazen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nabízí dětem volnočasové aktivity, které jsou realizovány ve škole i mimo školu v rámci školní družiny či zájmových kroužků</w:t>
      </w:r>
      <w:r w:rsidR="00F264E6">
        <w:rPr>
          <w:rFonts w:ascii="Times New Roman" w:hAnsi="Times New Roman"/>
        </w:rPr>
        <w:t>,</w:t>
      </w:r>
    </w:p>
    <w:p w:rsidR="005B3214" w:rsidRPr="00F400D5" w:rsidRDefault="005B3214" w:rsidP="00E6487A">
      <w:pPr>
        <w:pStyle w:val="Zkladntextodsazen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využívá aktivního sociálního učení – skupinových forem práce, vytváření kvalitních mezilidských vztahů, zážitkové pedagogiky</w:t>
      </w:r>
      <w:r w:rsidR="00F264E6">
        <w:rPr>
          <w:rFonts w:ascii="Times New Roman" w:hAnsi="Times New Roman"/>
        </w:rPr>
        <w:t>,</w:t>
      </w:r>
    </w:p>
    <w:p w:rsidR="00F264E6" w:rsidRDefault="005B3214" w:rsidP="00E6487A">
      <w:pPr>
        <w:pStyle w:val="Zkladntextodsazen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spolupracuje se specializovanými zařízeními</w:t>
      </w:r>
      <w:r w:rsidR="00836DC1">
        <w:rPr>
          <w:rFonts w:ascii="Times New Roman" w:hAnsi="Times New Roman"/>
        </w:rPr>
        <w:t xml:space="preserve"> (SPC Šumperk, PPP Šumperk)</w:t>
      </w:r>
      <w:r w:rsidRPr="00F400D5">
        <w:rPr>
          <w:rFonts w:ascii="Times New Roman" w:hAnsi="Times New Roman"/>
        </w:rPr>
        <w:t xml:space="preserve">, </w:t>
      </w:r>
    </w:p>
    <w:p w:rsidR="00F264E6" w:rsidRPr="00E264C2" w:rsidRDefault="005B3214" w:rsidP="00E264C2">
      <w:pPr>
        <w:pStyle w:val="Zkladntextodsazen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poskytuje poradenství</w:t>
      </w:r>
      <w:r w:rsidR="00836DC1">
        <w:rPr>
          <w:rFonts w:ascii="Times New Roman" w:hAnsi="Times New Roman"/>
        </w:rPr>
        <w:t xml:space="preserve"> </w:t>
      </w:r>
      <w:r w:rsidR="00F264E6">
        <w:rPr>
          <w:rFonts w:ascii="Times New Roman" w:hAnsi="Times New Roman"/>
        </w:rPr>
        <w:t xml:space="preserve">- </w:t>
      </w:r>
      <w:r w:rsidR="00836DC1" w:rsidRPr="00F264E6">
        <w:rPr>
          <w:rFonts w:ascii="Times New Roman" w:hAnsi="Times New Roman"/>
        </w:rPr>
        <w:t>konzultace školní</w:t>
      </w:r>
      <w:r w:rsidR="00F264E6">
        <w:rPr>
          <w:rFonts w:ascii="Times New Roman" w:hAnsi="Times New Roman"/>
        </w:rPr>
        <w:t>ho psychologa</w:t>
      </w:r>
      <w:r w:rsidR="00836DC1" w:rsidRPr="00F264E6">
        <w:rPr>
          <w:rFonts w:ascii="Times New Roman" w:hAnsi="Times New Roman"/>
        </w:rPr>
        <w:t xml:space="preserve"> (</w:t>
      </w:r>
      <w:r w:rsidR="004D42FF">
        <w:rPr>
          <w:rFonts w:ascii="Times New Roman" w:hAnsi="Times New Roman"/>
        </w:rPr>
        <w:t>2x za měsíc</w:t>
      </w:r>
      <w:r w:rsidR="00836DC1" w:rsidRPr="00F264E6">
        <w:rPr>
          <w:rFonts w:ascii="Times New Roman" w:hAnsi="Times New Roman"/>
        </w:rPr>
        <w:t>)</w:t>
      </w:r>
      <w:r w:rsidR="00F264E6">
        <w:rPr>
          <w:rFonts w:ascii="Times New Roman" w:hAnsi="Times New Roman"/>
        </w:rPr>
        <w:t>.</w:t>
      </w:r>
    </w:p>
    <w:p w:rsidR="004B7F45" w:rsidRDefault="004B7F45" w:rsidP="00E7238E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F264E6" w:rsidRPr="00F400D5" w:rsidRDefault="00F264E6" w:rsidP="00F264E6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5B3214" w:rsidRPr="00D375A0" w:rsidRDefault="00D375A0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375A0">
        <w:rPr>
          <w:rFonts w:ascii="Times New Roman" w:hAnsi="Times New Roman"/>
          <w:b/>
          <w:sz w:val="28"/>
          <w:szCs w:val="28"/>
        </w:rPr>
        <w:t>4</w:t>
      </w:r>
      <w:r w:rsidR="00E7238E" w:rsidRPr="00D375A0">
        <w:rPr>
          <w:rFonts w:ascii="Times New Roman" w:hAnsi="Times New Roman"/>
          <w:b/>
          <w:sz w:val="28"/>
          <w:szCs w:val="28"/>
        </w:rPr>
        <w:t xml:space="preserve">   </w:t>
      </w:r>
      <w:r w:rsidR="005B3214" w:rsidRPr="00D375A0">
        <w:rPr>
          <w:rFonts w:ascii="Times New Roman" w:hAnsi="Times New Roman"/>
          <w:b/>
          <w:sz w:val="28"/>
          <w:szCs w:val="28"/>
        </w:rPr>
        <w:t xml:space="preserve">Vytváření pozitivního psychosociálního klimatu </w:t>
      </w:r>
    </w:p>
    <w:p w:rsidR="004B5FFF" w:rsidRPr="00D375A0" w:rsidRDefault="004B5FFF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3214" w:rsidRPr="006543EF" w:rsidRDefault="005B3214" w:rsidP="00B932DF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6543EF">
        <w:rPr>
          <w:rFonts w:ascii="Times New Roman" w:hAnsi="Times New Roman"/>
        </w:rPr>
        <w:t>Primární prevence zahrnuje při uskutečňování tohoto cíle oblast poskytování informací, oblast poradenství a oblast vytváření postojů a dovedností.</w:t>
      </w:r>
    </w:p>
    <w:p w:rsidR="005B3214" w:rsidRPr="00F400D5" w:rsidRDefault="005B3214" w:rsidP="002E5E85">
      <w:pPr>
        <w:pStyle w:val="Zkladntextodsazen"/>
        <w:spacing w:line="360" w:lineRule="auto"/>
        <w:ind w:left="708" w:firstLine="702"/>
        <w:jc w:val="both"/>
        <w:rPr>
          <w:rFonts w:ascii="Times New Roman" w:hAnsi="Times New Roman"/>
        </w:rPr>
      </w:pPr>
    </w:p>
    <w:p w:rsidR="005B3214" w:rsidRPr="00F400D5" w:rsidRDefault="005B3214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I n f o r m a c e:</w:t>
      </w:r>
    </w:p>
    <w:p w:rsidR="005B3214" w:rsidRPr="00F400D5" w:rsidRDefault="005B3214" w:rsidP="002E5E85">
      <w:pPr>
        <w:pStyle w:val="Zkladntextodsazen"/>
        <w:spacing w:line="360" w:lineRule="auto"/>
        <w:ind w:left="708" w:firstLine="702"/>
        <w:jc w:val="both"/>
        <w:rPr>
          <w:rFonts w:ascii="Times New Roman" w:hAnsi="Times New Roman"/>
          <w:u w:val="single"/>
        </w:rPr>
      </w:pPr>
    </w:p>
    <w:p w:rsidR="006543EF" w:rsidRDefault="005B3214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  <w:u w:val="single"/>
        </w:rPr>
        <w:t>Vzdělávání pedagogů</w:t>
      </w:r>
      <w:r w:rsidR="006543EF">
        <w:rPr>
          <w:rFonts w:ascii="Times New Roman" w:hAnsi="Times New Roman"/>
        </w:rPr>
        <w:t xml:space="preserve">: </w:t>
      </w:r>
    </w:p>
    <w:p w:rsidR="005B3214" w:rsidRDefault="006543EF" w:rsidP="00E6487A">
      <w:pPr>
        <w:pStyle w:val="Zkladntextodsazen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schůzky ve škole </w:t>
      </w:r>
      <w:r w:rsidR="005B3214" w:rsidRPr="00F400D5">
        <w:rPr>
          <w:rFonts w:ascii="Times New Roman" w:hAnsi="Times New Roman"/>
        </w:rPr>
        <w:t xml:space="preserve">- ředitel, </w:t>
      </w:r>
      <w:r>
        <w:rPr>
          <w:rFonts w:ascii="Times New Roman" w:hAnsi="Times New Roman"/>
        </w:rPr>
        <w:t xml:space="preserve">školní </w:t>
      </w:r>
      <w:r w:rsidR="00436317">
        <w:rPr>
          <w:rFonts w:ascii="Times New Roman" w:hAnsi="Times New Roman"/>
        </w:rPr>
        <w:t xml:space="preserve">metodik </w:t>
      </w:r>
      <w:r w:rsidR="005B3214" w:rsidRPr="00F400D5">
        <w:rPr>
          <w:rFonts w:ascii="Times New Roman" w:hAnsi="Times New Roman"/>
        </w:rPr>
        <w:t>prevence, výchovný poradce, předávání zkušeností na metodi</w:t>
      </w:r>
      <w:r w:rsidR="00F264E6">
        <w:rPr>
          <w:rFonts w:ascii="Times New Roman" w:hAnsi="Times New Roman"/>
        </w:rPr>
        <w:t xml:space="preserve">ckých sdruženích MŠ </w:t>
      </w:r>
      <w:r>
        <w:rPr>
          <w:rFonts w:ascii="Times New Roman" w:hAnsi="Times New Roman"/>
        </w:rPr>
        <w:t>–</w:t>
      </w:r>
      <w:r w:rsidR="005B3214" w:rsidRPr="00F400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školní metodik prevenc</w:t>
      </w:r>
      <w:r w:rsidR="00441B40">
        <w:rPr>
          <w:rFonts w:ascii="Times New Roman" w:hAnsi="Times New Roman"/>
        </w:rPr>
        <w:t>e</w:t>
      </w:r>
      <w:r w:rsidR="00F264E6">
        <w:rPr>
          <w:rFonts w:ascii="Times New Roman" w:hAnsi="Times New Roman"/>
        </w:rPr>
        <w:t>,</w:t>
      </w:r>
      <w:r w:rsidR="00441B40">
        <w:rPr>
          <w:rFonts w:ascii="Times New Roman" w:hAnsi="Times New Roman"/>
        </w:rPr>
        <w:t xml:space="preserve"> </w:t>
      </w:r>
    </w:p>
    <w:p w:rsidR="00836DC1" w:rsidRDefault="005B3214" w:rsidP="00E6487A">
      <w:pPr>
        <w:pStyle w:val="Zkladntextodsazen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65DCA">
        <w:rPr>
          <w:rFonts w:ascii="Times New Roman" w:hAnsi="Times New Roman"/>
        </w:rPr>
        <w:t xml:space="preserve">schůzky předmětových komisí, porady pedagogických pracovníků, účast na akcích pedagogických středisek včetně akcí se zážitkovou pedagogikou - výchovný  poradce,  školní metodik prevence, třídní </w:t>
      </w:r>
      <w:r w:rsidR="00862C0F" w:rsidRPr="00465DCA">
        <w:rPr>
          <w:rFonts w:ascii="Times New Roman" w:hAnsi="Times New Roman"/>
        </w:rPr>
        <w:t xml:space="preserve">učitelé, </w:t>
      </w:r>
      <w:r w:rsidR="00836DC1">
        <w:rPr>
          <w:rFonts w:ascii="Times New Roman" w:hAnsi="Times New Roman"/>
        </w:rPr>
        <w:t>pedagogové</w:t>
      </w:r>
      <w:r w:rsidR="00BE1EAA" w:rsidRPr="00465DCA">
        <w:rPr>
          <w:rFonts w:ascii="Times New Roman" w:hAnsi="Times New Roman"/>
        </w:rPr>
        <w:t xml:space="preserve"> I. i II. stupně </w:t>
      </w:r>
      <w:r w:rsidR="006543EF" w:rsidRPr="00465DCA">
        <w:rPr>
          <w:rFonts w:ascii="Times New Roman" w:hAnsi="Times New Roman"/>
        </w:rPr>
        <w:t>(</w:t>
      </w:r>
      <w:r w:rsidR="00BE1EAA" w:rsidRPr="00465DCA">
        <w:rPr>
          <w:rFonts w:ascii="Times New Roman" w:hAnsi="Times New Roman"/>
        </w:rPr>
        <w:t>dle</w:t>
      </w:r>
      <w:r w:rsidR="00980EAC">
        <w:rPr>
          <w:rFonts w:ascii="Times New Roman" w:hAnsi="Times New Roman"/>
        </w:rPr>
        <w:t xml:space="preserve"> </w:t>
      </w:r>
      <w:r w:rsidRPr="00465DCA">
        <w:rPr>
          <w:rFonts w:ascii="Times New Roman" w:hAnsi="Times New Roman"/>
        </w:rPr>
        <w:t>nab</w:t>
      </w:r>
      <w:r w:rsidR="006543EF" w:rsidRPr="00465DCA">
        <w:rPr>
          <w:rFonts w:ascii="Times New Roman" w:hAnsi="Times New Roman"/>
        </w:rPr>
        <w:t>ídky  pedagogických středisek</w:t>
      </w:r>
      <w:r w:rsidR="00836DC1">
        <w:rPr>
          <w:rFonts w:ascii="Times New Roman" w:hAnsi="Times New Roman"/>
        </w:rPr>
        <w:t xml:space="preserve"> a DVPP</w:t>
      </w:r>
      <w:r w:rsidR="00F264E6">
        <w:rPr>
          <w:rFonts w:ascii="Times New Roman" w:hAnsi="Times New Roman"/>
        </w:rPr>
        <w:t>),</w:t>
      </w:r>
    </w:p>
    <w:p w:rsidR="006543EF" w:rsidRDefault="00836DC1" w:rsidP="00E6487A">
      <w:pPr>
        <w:pStyle w:val="Zkladntextodsazen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="005B3214" w:rsidRPr="00465DCA">
        <w:rPr>
          <w:rFonts w:ascii="Times New Roman" w:hAnsi="Times New Roman"/>
        </w:rPr>
        <w:t xml:space="preserve">čast na aktivitách </w:t>
      </w:r>
      <w:r>
        <w:rPr>
          <w:rFonts w:ascii="Times New Roman" w:hAnsi="Times New Roman"/>
        </w:rPr>
        <w:t xml:space="preserve">v rámci školních </w:t>
      </w:r>
      <w:r w:rsidR="00F264E6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mimoškolních projektů a programů prevence</w:t>
      </w:r>
      <w:r w:rsidR="00F264E6">
        <w:rPr>
          <w:rFonts w:ascii="Times New Roman" w:hAnsi="Times New Roman"/>
        </w:rPr>
        <w:t>,</w:t>
      </w:r>
    </w:p>
    <w:p w:rsidR="00836DC1" w:rsidRDefault="00F264E6" w:rsidP="00E6487A">
      <w:pPr>
        <w:pStyle w:val="Zkladntextodsazen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konzultace se školním psychologem,</w:t>
      </w:r>
    </w:p>
    <w:p w:rsidR="00836DC1" w:rsidRDefault="00836DC1" w:rsidP="00E6487A">
      <w:pPr>
        <w:pStyle w:val="Zkladntextodsazen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intervenční a prožitkové programy</w:t>
      </w:r>
      <w:r w:rsidR="00F264E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465DCA" w:rsidRPr="00465DCA" w:rsidRDefault="00465DCA" w:rsidP="00A3221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A32215" w:rsidRDefault="005B3214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  <w:u w:val="single"/>
        </w:rPr>
        <w:t>Dal</w:t>
      </w:r>
      <w:r w:rsidR="00A32215">
        <w:rPr>
          <w:rFonts w:ascii="Times New Roman" w:hAnsi="Times New Roman"/>
          <w:u w:val="single"/>
        </w:rPr>
        <w:t xml:space="preserve">ší vzdělávání školního metodika </w:t>
      </w:r>
      <w:r w:rsidRPr="00F400D5">
        <w:rPr>
          <w:rFonts w:ascii="Times New Roman" w:hAnsi="Times New Roman"/>
          <w:u w:val="single"/>
        </w:rPr>
        <w:t>prevence</w:t>
      </w:r>
      <w:r w:rsidR="00862C0F">
        <w:rPr>
          <w:rFonts w:ascii="Times New Roman" w:hAnsi="Times New Roman"/>
        </w:rPr>
        <w:t xml:space="preserve">: </w:t>
      </w:r>
    </w:p>
    <w:p w:rsidR="005B3214" w:rsidRPr="00F400D5" w:rsidRDefault="00862C0F" w:rsidP="00E6487A">
      <w:pPr>
        <w:pStyle w:val="Zkladntextodsazen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účast na schůzkách </w:t>
      </w:r>
      <w:r w:rsidR="005B3214" w:rsidRPr="00F400D5">
        <w:rPr>
          <w:rFonts w:ascii="Times New Roman" w:hAnsi="Times New Roman"/>
        </w:rPr>
        <w:t>a seminá</w:t>
      </w:r>
      <w:r w:rsidR="00F264E6">
        <w:rPr>
          <w:rFonts w:ascii="Times New Roman" w:hAnsi="Times New Roman"/>
        </w:rPr>
        <w:t>řích PPP pro MŠP  v Šumperku</w:t>
      </w:r>
      <w:r w:rsidR="00441B40">
        <w:rPr>
          <w:rFonts w:ascii="Times New Roman" w:hAnsi="Times New Roman"/>
        </w:rPr>
        <w:t xml:space="preserve"> (celoročně)</w:t>
      </w:r>
    </w:p>
    <w:p w:rsidR="005B3214" w:rsidRDefault="005B3214" w:rsidP="00E6487A">
      <w:pPr>
        <w:pStyle w:val="Zkladntextodsazen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spolupráce s</w:t>
      </w:r>
      <w:r w:rsidR="006543EF">
        <w:rPr>
          <w:rFonts w:ascii="Times New Roman" w:hAnsi="Times New Roman"/>
        </w:rPr>
        <w:t> oblastním metodikem prevence</w:t>
      </w:r>
      <w:r w:rsidR="00465DCA">
        <w:rPr>
          <w:rFonts w:ascii="Times New Roman" w:hAnsi="Times New Roman"/>
        </w:rPr>
        <w:t xml:space="preserve"> </w:t>
      </w:r>
      <w:r w:rsidR="00925112">
        <w:rPr>
          <w:rFonts w:ascii="Times New Roman" w:hAnsi="Times New Roman"/>
        </w:rPr>
        <w:t>(celoročně</w:t>
      </w:r>
      <w:r w:rsidR="00F264E6">
        <w:rPr>
          <w:rFonts w:ascii="Times New Roman" w:hAnsi="Times New Roman"/>
        </w:rPr>
        <w:t xml:space="preserve"> či </w:t>
      </w:r>
      <w:r w:rsidR="00925112">
        <w:rPr>
          <w:rFonts w:ascii="Times New Roman" w:hAnsi="Times New Roman"/>
        </w:rPr>
        <w:t xml:space="preserve">dle </w:t>
      </w:r>
      <w:r w:rsidR="00A32215">
        <w:rPr>
          <w:rFonts w:ascii="Times New Roman" w:hAnsi="Times New Roman"/>
        </w:rPr>
        <w:t>potřeby</w:t>
      </w:r>
      <w:r w:rsidR="00925112">
        <w:rPr>
          <w:rFonts w:ascii="Times New Roman" w:hAnsi="Times New Roman"/>
        </w:rPr>
        <w:t>)</w:t>
      </w:r>
    </w:p>
    <w:p w:rsidR="00FC494F" w:rsidRDefault="00FC494F" w:rsidP="00FC494F">
      <w:pPr>
        <w:pStyle w:val="Zkladntextodsazen"/>
        <w:spacing w:line="360" w:lineRule="auto"/>
        <w:ind w:left="1068"/>
        <w:jc w:val="both"/>
        <w:rPr>
          <w:rFonts w:ascii="Times New Roman" w:hAnsi="Times New Roman"/>
        </w:rPr>
      </w:pPr>
    </w:p>
    <w:p w:rsidR="00F264E6" w:rsidRPr="00A32215" w:rsidRDefault="00F264E6" w:rsidP="00F264E6">
      <w:pPr>
        <w:pStyle w:val="Zkladntextodsazen"/>
        <w:spacing w:line="360" w:lineRule="auto"/>
        <w:ind w:left="1068"/>
        <w:jc w:val="both"/>
        <w:rPr>
          <w:rFonts w:ascii="Times New Roman" w:hAnsi="Times New Roman"/>
        </w:rPr>
      </w:pPr>
    </w:p>
    <w:p w:rsidR="005B3214" w:rsidRPr="00F400D5" w:rsidRDefault="005B3214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  <w:u w:val="single"/>
        </w:rPr>
        <w:t>Informační a osvětové akti</w:t>
      </w:r>
      <w:r w:rsidR="00F264E6">
        <w:rPr>
          <w:rFonts w:ascii="Times New Roman" w:hAnsi="Times New Roman"/>
          <w:u w:val="single"/>
        </w:rPr>
        <w:t>vity  pro žáky, rodiče a pedagogy</w:t>
      </w:r>
      <w:r w:rsidRPr="00F400D5">
        <w:rPr>
          <w:rFonts w:ascii="Times New Roman" w:hAnsi="Times New Roman"/>
          <w:u w:val="single"/>
        </w:rPr>
        <w:t>:</w:t>
      </w:r>
    </w:p>
    <w:p w:rsidR="005B3214" w:rsidRDefault="005B3214" w:rsidP="00E6487A">
      <w:pPr>
        <w:pStyle w:val="Zkladntextodsazen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 xml:space="preserve">informační </w:t>
      </w:r>
      <w:r w:rsidR="00441B40">
        <w:rPr>
          <w:rFonts w:ascii="Times New Roman" w:hAnsi="Times New Roman"/>
        </w:rPr>
        <w:t>rodičovské schůzky (listopad, duben)</w:t>
      </w:r>
    </w:p>
    <w:p w:rsidR="00841AAF" w:rsidRDefault="00441B40" w:rsidP="00E6487A">
      <w:pPr>
        <w:pStyle w:val="Zkladntextodsazen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konzultační dny pro rodiče: školní metodik prevence, výchovný poradce (celoročně)</w:t>
      </w:r>
    </w:p>
    <w:p w:rsidR="00F264E6" w:rsidRPr="00F400D5" w:rsidRDefault="00F264E6" w:rsidP="00E6487A">
      <w:pPr>
        <w:pStyle w:val="Zkladntextodsazen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konzultace školního psychol</w:t>
      </w:r>
      <w:r w:rsidR="004D42FF">
        <w:rPr>
          <w:rFonts w:ascii="Times New Roman" w:hAnsi="Times New Roman"/>
        </w:rPr>
        <w:t>o</w:t>
      </w:r>
      <w:r>
        <w:rPr>
          <w:rFonts w:ascii="Times New Roman" w:hAnsi="Times New Roman"/>
        </w:rPr>
        <w:t>ga (</w:t>
      </w:r>
      <w:r w:rsidR="00AD3BAB">
        <w:rPr>
          <w:rFonts w:ascii="Times New Roman" w:hAnsi="Times New Roman"/>
          <w:lang w:val="cs-CZ"/>
        </w:rPr>
        <w:t>1x</w:t>
      </w:r>
      <w:r w:rsidR="004D42FF">
        <w:rPr>
          <w:rFonts w:ascii="Times New Roman" w:hAnsi="Times New Roman"/>
        </w:rPr>
        <w:t xml:space="preserve"> za měsíc</w:t>
      </w:r>
      <w:r>
        <w:rPr>
          <w:rFonts w:ascii="Times New Roman" w:hAnsi="Times New Roman"/>
        </w:rPr>
        <w:t>),</w:t>
      </w:r>
    </w:p>
    <w:p w:rsidR="00841AAF" w:rsidRPr="00AD3BAB" w:rsidRDefault="005B3214" w:rsidP="002E5E85">
      <w:pPr>
        <w:pStyle w:val="Zkladntextodsazen"/>
        <w:spacing w:line="360" w:lineRule="auto"/>
        <w:ind w:left="660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-</w:t>
      </w:r>
      <w:r w:rsidR="00841AAF">
        <w:rPr>
          <w:rFonts w:ascii="Times New Roman" w:hAnsi="Times New Roman"/>
        </w:rPr>
        <w:t xml:space="preserve">     </w:t>
      </w:r>
      <w:r w:rsidR="00436317">
        <w:rPr>
          <w:rFonts w:ascii="Times New Roman" w:hAnsi="Times New Roman"/>
        </w:rPr>
        <w:t>reedukace, logopedie – spol</w:t>
      </w:r>
      <w:r w:rsidR="00436317" w:rsidRPr="00AD3BAB">
        <w:rPr>
          <w:rFonts w:ascii="Times New Roman" w:hAnsi="Times New Roman"/>
        </w:rPr>
        <w:t>upráce s S</w:t>
      </w:r>
      <w:r w:rsidR="00F264E6" w:rsidRPr="00AD3BAB">
        <w:rPr>
          <w:rFonts w:ascii="Times New Roman" w:hAnsi="Times New Roman"/>
        </w:rPr>
        <w:t>PC</w:t>
      </w:r>
      <w:r w:rsidR="00436317" w:rsidRPr="00AD3BAB">
        <w:rPr>
          <w:rFonts w:ascii="Times New Roman" w:hAnsi="Times New Roman"/>
        </w:rPr>
        <w:t xml:space="preserve"> a PPP Šumperk</w:t>
      </w:r>
      <w:r w:rsidR="00F264E6" w:rsidRPr="00AD3BAB">
        <w:rPr>
          <w:rFonts w:ascii="Times New Roman" w:hAnsi="Times New Roman"/>
        </w:rPr>
        <w:t>,</w:t>
      </w:r>
    </w:p>
    <w:p w:rsidR="005B3214" w:rsidRPr="00AD3BAB" w:rsidRDefault="00F264E6" w:rsidP="00E6487A">
      <w:pPr>
        <w:pStyle w:val="Zkladntextodsazen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AD3BAB">
        <w:rPr>
          <w:rFonts w:ascii="Times New Roman" w:hAnsi="Times New Roman"/>
        </w:rPr>
        <w:t>nástěnky,</w:t>
      </w:r>
      <w:r w:rsidR="005B3214" w:rsidRPr="00AD3BAB">
        <w:rPr>
          <w:rFonts w:ascii="Times New Roman" w:hAnsi="Times New Roman"/>
        </w:rPr>
        <w:t xml:space="preserve"> </w:t>
      </w:r>
      <w:r w:rsidRPr="00AD3BAB">
        <w:rPr>
          <w:rFonts w:ascii="Times New Roman" w:hAnsi="Times New Roman"/>
        </w:rPr>
        <w:t>žákovské prá</w:t>
      </w:r>
      <w:r w:rsidR="005B3214" w:rsidRPr="00AD3BAB">
        <w:rPr>
          <w:rFonts w:ascii="Times New Roman" w:hAnsi="Times New Roman"/>
        </w:rPr>
        <w:t>c</w:t>
      </w:r>
      <w:r w:rsidRPr="00AD3BAB">
        <w:rPr>
          <w:rFonts w:ascii="Times New Roman" w:hAnsi="Times New Roman"/>
        </w:rPr>
        <w:t>e</w:t>
      </w:r>
      <w:r w:rsidR="005B3214" w:rsidRPr="00AD3BAB">
        <w:rPr>
          <w:rFonts w:ascii="Times New Roman" w:hAnsi="Times New Roman"/>
        </w:rPr>
        <w:t>, projekt</w:t>
      </w:r>
      <w:r w:rsidRPr="00AD3BAB">
        <w:rPr>
          <w:rFonts w:ascii="Times New Roman" w:hAnsi="Times New Roman"/>
        </w:rPr>
        <w:t>y</w:t>
      </w:r>
      <w:r w:rsidR="005B3214" w:rsidRPr="00AD3BAB">
        <w:rPr>
          <w:rFonts w:ascii="Times New Roman" w:hAnsi="Times New Roman"/>
        </w:rPr>
        <w:t>, výukov</w:t>
      </w:r>
      <w:r w:rsidRPr="00AD3BAB">
        <w:rPr>
          <w:rFonts w:ascii="Times New Roman" w:hAnsi="Times New Roman"/>
        </w:rPr>
        <w:t>é</w:t>
      </w:r>
      <w:r w:rsidR="005B3214" w:rsidRPr="00AD3BAB">
        <w:rPr>
          <w:rFonts w:ascii="Times New Roman" w:hAnsi="Times New Roman"/>
        </w:rPr>
        <w:t xml:space="preserve"> plakát</w:t>
      </w:r>
      <w:r w:rsidRPr="00AD3BAB">
        <w:rPr>
          <w:rFonts w:ascii="Times New Roman" w:hAnsi="Times New Roman"/>
        </w:rPr>
        <w:t>y</w:t>
      </w:r>
      <w:r w:rsidR="005B3214" w:rsidRPr="00AD3BAB">
        <w:rPr>
          <w:rFonts w:ascii="Times New Roman" w:hAnsi="Times New Roman"/>
        </w:rPr>
        <w:t>,</w:t>
      </w:r>
      <w:r w:rsidR="005B3214" w:rsidRPr="00AD3BAB">
        <w:rPr>
          <w:rFonts w:ascii="Times New Roman" w:hAnsi="Times New Roman"/>
          <w:i/>
        </w:rPr>
        <w:t xml:space="preserve"> </w:t>
      </w:r>
      <w:r w:rsidR="005B3214" w:rsidRPr="00AD3BAB">
        <w:rPr>
          <w:rFonts w:ascii="Times New Roman" w:hAnsi="Times New Roman"/>
        </w:rPr>
        <w:t>schránk</w:t>
      </w:r>
      <w:r w:rsidRPr="00AD3BAB">
        <w:rPr>
          <w:rFonts w:ascii="Times New Roman" w:hAnsi="Times New Roman"/>
        </w:rPr>
        <w:t>a</w:t>
      </w:r>
      <w:r w:rsidR="00AD3BAB" w:rsidRPr="00AD3BAB">
        <w:rPr>
          <w:rFonts w:ascii="Times New Roman" w:hAnsi="Times New Roman"/>
          <w:lang w:val="cs-CZ"/>
        </w:rPr>
        <w:t xml:space="preserve"> důvěry i on-line schránka důvěry.</w:t>
      </w:r>
    </w:p>
    <w:p w:rsidR="005B3214" w:rsidRDefault="00862C0F" w:rsidP="00E6487A">
      <w:pPr>
        <w:pStyle w:val="Zkladntextodsazen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informace rodičům </w:t>
      </w:r>
      <w:r w:rsidR="005B3214" w:rsidRPr="00F400D5">
        <w:rPr>
          <w:rFonts w:ascii="Times New Roman" w:hAnsi="Times New Roman"/>
        </w:rPr>
        <w:t>prostřednictvím osobních nebo rodičovský</w:t>
      </w:r>
      <w:r>
        <w:rPr>
          <w:rFonts w:ascii="Times New Roman" w:hAnsi="Times New Roman"/>
        </w:rPr>
        <w:t xml:space="preserve">ch schůzek a informačních dnů, </w:t>
      </w:r>
      <w:r w:rsidR="00A32215">
        <w:rPr>
          <w:rFonts w:ascii="Times New Roman" w:hAnsi="Times New Roman"/>
        </w:rPr>
        <w:t>využití dotazníků</w:t>
      </w:r>
      <w:r w:rsidR="005B3214" w:rsidRPr="00F400D5">
        <w:rPr>
          <w:rFonts w:ascii="Times New Roman" w:hAnsi="Times New Roman"/>
        </w:rPr>
        <w:t>,</w:t>
      </w:r>
      <w:r w:rsidR="00436317">
        <w:rPr>
          <w:rFonts w:ascii="Times New Roman" w:hAnsi="Times New Roman"/>
        </w:rPr>
        <w:t xml:space="preserve"> informačních</w:t>
      </w:r>
      <w:r w:rsidR="005B3214" w:rsidRPr="00F400D5">
        <w:rPr>
          <w:rFonts w:ascii="Times New Roman" w:hAnsi="Times New Roman"/>
        </w:rPr>
        <w:t xml:space="preserve"> knížek</w:t>
      </w:r>
      <w:r w:rsidR="00436317">
        <w:rPr>
          <w:rFonts w:ascii="Times New Roman" w:hAnsi="Times New Roman"/>
        </w:rPr>
        <w:t>, elektronick</w:t>
      </w:r>
      <w:r w:rsidR="00F264E6">
        <w:rPr>
          <w:rFonts w:ascii="Times New Roman" w:hAnsi="Times New Roman"/>
        </w:rPr>
        <w:t>ý</w:t>
      </w:r>
      <w:r w:rsidR="00436317">
        <w:rPr>
          <w:rFonts w:ascii="Times New Roman" w:hAnsi="Times New Roman"/>
        </w:rPr>
        <w:t xml:space="preserve"> </w:t>
      </w:r>
      <w:r w:rsidR="00A32215">
        <w:rPr>
          <w:rFonts w:ascii="Times New Roman" w:hAnsi="Times New Roman"/>
        </w:rPr>
        <w:t xml:space="preserve">systém Bakaláři </w:t>
      </w:r>
      <w:r w:rsidR="005B3214" w:rsidRPr="00F400D5">
        <w:rPr>
          <w:rFonts w:ascii="Times New Roman" w:hAnsi="Times New Roman"/>
        </w:rPr>
        <w:t>– zpětná vazba</w:t>
      </w:r>
      <w:r w:rsidR="00F264E6">
        <w:rPr>
          <w:rFonts w:ascii="Times New Roman" w:hAnsi="Times New Roman"/>
        </w:rPr>
        <w:t>,</w:t>
      </w:r>
    </w:p>
    <w:p w:rsidR="00465DCA" w:rsidRDefault="00465DCA" w:rsidP="00E6487A">
      <w:pPr>
        <w:pStyle w:val="Zkladntextodsazen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webové stránky školy – odkaz Prevence</w:t>
      </w:r>
      <w:r w:rsidR="00A32215">
        <w:rPr>
          <w:rFonts w:ascii="Times New Roman" w:hAnsi="Times New Roman"/>
        </w:rPr>
        <w:t xml:space="preserve"> – dokumentace ŠMP, metodické pokyny, strategie aj. </w:t>
      </w:r>
      <w:r>
        <w:rPr>
          <w:rFonts w:ascii="Times New Roman" w:hAnsi="Times New Roman"/>
        </w:rPr>
        <w:t>(žáci, pedagogové, zákonní zástupci žáků)</w:t>
      </w:r>
      <w:r w:rsidR="00F264E6">
        <w:rPr>
          <w:rFonts w:ascii="Times New Roman" w:hAnsi="Times New Roman"/>
        </w:rPr>
        <w:t>,</w:t>
      </w:r>
    </w:p>
    <w:p w:rsidR="00841AAF" w:rsidRDefault="00465DCA" w:rsidP="00E264C2">
      <w:pPr>
        <w:pStyle w:val="Zkladntextodsazen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PC – složka Prevence 20</w:t>
      </w:r>
      <w:r w:rsidR="00714FC1">
        <w:rPr>
          <w:rFonts w:ascii="Times New Roman" w:hAnsi="Times New Roman"/>
        </w:rPr>
        <w:t>2</w:t>
      </w:r>
      <w:r w:rsidR="00AD3BAB">
        <w:rPr>
          <w:rFonts w:ascii="Times New Roman" w:hAnsi="Times New Roman"/>
          <w:lang w:val="cs-CZ"/>
        </w:rPr>
        <w:t>2</w:t>
      </w:r>
      <w:r w:rsidR="00BB7F99">
        <w:rPr>
          <w:rFonts w:ascii="Times New Roman" w:hAnsi="Times New Roman"/>
        </w:rPr>
        <w:t>/202</w:t>
      </w:r>
      <w:r w:rsidR="00AD3BAB">
        <w:rPr>
          <w:rFonts w:ascii="Times New Roman" w:hAnsi="Times New Roman"/>
          <w:lang w:val="cs-CZ"/>
        </w:rPr>
        <w:t>3</w:t>
      </w:r>
      <w:r w:rsidR="00F264E6">
        <w:rPr>
          <w:rFonts w:ascii="Times New Roman" w:hAnsi="Times New Roman"/>
        </w:rPr>
        <w:t xml:space="preserve"> - </w:t>
      </w:r>
      <w:r w:rsidR="00A32215">
        <w:rPr>
          <w:rFonts w:ascii="Times New Roman" w:hAnsi="Times New Roman"/>
        </w:rPr>
        <w:t xml:space="preserve"> dokumentace ŠMP, metodické pokyny, strategie aj. </w:t>
      </w:r>
      <w:r>
        <w:rPr>
          <w:rFonts w:ascii="Times New Roman" w:hAnsi="Times New Roman"/>
        </w:rPr>
        <w:t xml:space="preserve"> (pedagogové, zaměstnanci školy)</w:t>
      </w:r>
      <w:r w:rsidR="00F264E6">
        <w:rPr>
          <w:rFonts w:ascii="Times New Roman" w:hAnsi="Times New Roman"/>
        </w:rPr>
        <w:t>.</w:t>
      </w:r>
    </w:p>
    <w:p w:rsidR="004B5FFF" w:rsidRDefault="004B5FFF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  <w:u w:val="single"/>
        </w:rPr>
      </w:pPr>
    </w:p>
    <w:p w:rsidR="00F264E6" w:rsidRDefault="005B3214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  <w:u w:val="single"/>
        </w:rPr>
        <w:t>Informace o nabídce volnočasových aktivit a plánovaných akcích školy</w:t>
      </w:r>
      <w:r w:rsidR="00862C0F">
        <w:rPr>
          <w:rFonts w:ascii="Times New Roman" w:hAnsi="Times New Roman"/>
        </w:rPr>
        <w:t xml:space="preserve">: </w:t>
      </w:r>
    </w:p>
    <w:p w:rsidR="004B5FFF" w:rsidRPr="00E264C2" w:rsidRDefault="00862C0F" w:rsidP="00E264C2">
      <w:pPr>
        <w:pStyle w:val="Zkladntextodsazen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plakátov</w:t>
      </w:r>
      <w:r w:rsidR="00465DCA">
        <w:rPr>
          <w:rFonts w:ascii="Times New Roman" w:hAnsi="Times New Roman"/>
        </w:rPr>
        <w:t xml:space="preserve">ání, místní tisk </w:t>
      </w:r>
      <w:r w:rsidR="00465DCA" w:rsidRPr="005E7A79">
        <w:rPr>
          <w:rFonts w:ascii="Times New Roman" w:hAnsi="Times New Roman"/>
          <w:i/>
        </w:rPr>
        <w:t>Štítecký list</w:t>
      </w:r>
      <w:r w:rsidR="005B3214" w:rsidRPr="00F400D5">
        <w:rPr>
          <w:rFonts w:ascii="Times New Roman" w:hAnsi="Times New Roman"/>
        </w:rPr>
        <w:t xml:space="preserve">, školní </w:t>
      </w:r>
      <w:r w:rsidR="00841AAF">
        <w:rPr>
          <w:rFonts w:ascii="Times New Roman" w:hAnsi="Times New Roman"/>
        </w:rPr>
        <w:t>webové stránky</w:t>
      </w:r>
      <w:r w:rsidR="00465DCA" w:rsidRPr="00436317">
        <w:rPr>
          <w:rFonts w:ascii="Times New Roman" w:hAnsi="Times New Roman"/>
        </w:rPr>
        <w:t>.</w:t>
      </w:r>
    </w:p>
    <w:p w:rsidR="00F264E6" w:rsidRDefault="005B3214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  <w:u w:val="single"/>
        </w:rPr>
        <w:t>Propagace školních akcí</w:t>
      </w:r>
      <w:r w:rsidRPr="00F400D5">
        <w:rPr>
          <w:rFonts w:ascii="Times New Roman" w:hAnsi="Times New Roman"/>
        </w:rPr>
        <w:t xml:space="preserve">: </w:t>
      </w:r>
    </w:p>
    <w:p w:rsidR="005B3214" w:rsidRDefault="005B3214" w:rsidP="00E6487A">
      <w:pPr>
        <w:pStyle w:val="Zkladntextodsazen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formou</w:t>
      </w:r>
      <w:r w:rsidR="00862C0F">
        <w:rPr>
          <w:rFonts w:ascii="Times New Roman" w:hAnsi="Times New Roman"/>
        </w:rPr>
        <w:t xml:space="preserve"> plakátování, v místním tisku a</w:t>
      </w:r>
      <w:r w:rsidRPr="00F400D5">
        <w:rPr>
          <w:rFonts w:ascii="Times New Roman" w:hAnsi="Times New Roman"/>
        </w:rPr>
        <w:t xml:space="preserve"> místním rozhlase, na webových stránkách šk</w:t>
      </w:r>
      <w:r w:rsidR="00862C0F">
        <w:rPr>
          <w:rFonts w:ascii="Times New Roman" w:hAnsi="Times New Roman"/>
        </w:rPr>
        <w:t>oly, osobními pozvánkami žákům</w:t>
      </w:r>
      <w:r w:rsidR="00436317">
        <w:rPr>
          <w:rFonts w:ascii="Times New Roman" w:hAnsi="Times New Roman"/>
        </w:rPr>
        <w:t>, Den otevřených dveří</w:t>
      </w:r>
      <w:r w:rsidR="00862C0F">
        <w:rPr>
          <w:rFonts w:ascii="Times New Roman" w:hAnsi="Times New Roman"/>
        </w:rPr>
        <w:t xml:space="preserve"> </w:t>
      </w:r>
      <w:r w:rsidRPr="00F400D5">
        <w:rPr>
          <w:rFonts w:ascii="Times New Roman" w:hAnsi="Times New Roman"/>
        </w:rPr>
        <w:t>apod.</w:t>
      </w:r>
    </w:p>
    <w:p w:rsidR="00A32215" w:rsidRPr="00F400D5" w:rsidRDefault="00A32215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5B3214" w:rsidRDefault="005B3214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  <w:u w:val="single"/>
          <w:lang w:val="cs-CZ"/>
        </w:rPr>
      </w:pPr>
      <w:r w:rsidRPr="00F400D5">
        <w:rPr>
          <w:rFonts w:ascii="Times New Roman" w:hAnsi="Times New Roman"/>
          <w:u w:val="single"/>
        </w:rPr>
        <w:t>Školní řád Základní školy a mateřské školy Štíty</w:t>
      </w:r>
      <w:r w:rsidR="00C80A17">
        <w:rPr>
          <w:rFonts w:ascii="Times New Roman" w:hAnsi="Times New Roman"/>
          <w:u w:val="single"/>
        </w:rPr>
        <w:t xml:space="preserve"> pro </w:t>
      </w:r>
      <w:r w:rsidR="00C80A17" w:rsidRPr="000153AB">
        <w:rPr>
          <w:rFonts w:ascii="Times New Roman" w:hAnsi="Times New Roman"/>
          <w:u w:val="single"/>
        </w:rPr>
        <w:t>školní rok 20</w:t>
      </w:r>
      <w:r w:rsidR="00714FC1">
        <w:rPr>
          <w:rFonts w:ascii="Times New Roman" w:hAnsi="Times New Roman"/>
          <w:u w:val="single"/>
        </w:rPr>
        <w:t>2</w:t>
      </w:r>
      <w:r w:rsidR="00AD3BAB">
        <w:rPr>
          <w:rFonts w:ascii="Times New Roman" w:hAnsi="Times New Roman"/>
          <w:u w:val="single"/>
          <w:lang w:val="cs-CZ"/>
        </w:rPr>
        <w:t>2</w:t>
      </w:r>
      <w:r w:rsidR="00C80A17" w:rsidRPr="000153AB">
        <w:rPr>
          <w:rFonts w:ascii="Times New Roman" w:hAnsi="Times New Roman"/>
          <w:u w:val="single"/>
        </w:rPr>
        <w:t>/20</w:t>
      </w:r>
      <w:r w:rsidR="00BB7F99">
        <w:rPr>
          <w:rFonts w:ascii="Times New Roman" w:hAnsi="Times New Roman"/>
          <w:u w:val="single"/>
        </w:rPr>
        <w:t>2</w:t>
      </w:r>
      <w:r w:rsidR="00AD3BAB">
        <w:rPr>
          <w:rFonts w:ascii="Times New Roman" w:hAnsi="Times New Roman"/>
          <w:u w:val="single"/>
          <w:lang w:val="cs-CZ"/>
        </w:rPr>
        <w:t>3</w:t>
      </w:r>
    </w:p>
    <w:p w:rsidR="00AD3BAB" w:rsidRDefault="00AD3BAB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5B3214" w:rsidRPr="00AD3BAB" w:rsidRDefault="00465DCA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u w:val="single"/>
        </w:rPr>
        <w:t>Hlavní úkoly pro rok 2</w:t>
      </w:r>
      <w:r w:rsidR="00714FC1">
        <w:rPr>
          <w:rFonts w:ascii="Times New Roman" w:hAnsi="Times New Roman"/>
          <w:u w:val="single"/>
        </w:rPr>
        <w:t>02</w:t>
      </w:r>
      <w:r w:rsidR="00AD3BAB">
        <w:rPr>
          <w:rFonts w:ascii="Times New Roman" w:hAnsi="Times New Roman"/>
          <w:u w:val="single"/>
          <w:lang w:val="cs-CZ"/>
        </w:rPr>
        <w:t>2</w:t>
      </w:r>
      <w:r w:rsidR="005B3214" w:rsidRPr="00F400D5">
        <w:rPr>
          <w:rFonts w:ascii="Times New Roman" w:hAnsi="Times New Roman"/>
          <w:u w:val="single"/>
        </w:rPr>
        <w:t xml:space="preserve"> – 20</w:t>
      </w:r>
      <w:r w:rsidR="00714FC1">
        <w:rPr>
          <w:rFonts w:ascii="Times New Roman" w:hAnsi="Times New Roman"/>
          <w:u w:val="single"/>
        </w:rPr>
        <w:t>2</w:t>
      </w:r>
      <w:r w:rsidR="00AD3BAB">
        <w:rPr>
          <w:rFonts w:ascii="Times New Roman" w:hAnsi="Times New Roman"/>
          <w:u w:val="single"/>
          <w:lang w:val="cs-CZ"/>
        </w:rPr>
        <w:t>3</w:t>
      </w:r>
      <w:r w:rsidR="005B3214" w:rsidRPr="00F400D5">
        <w:rPr>
          <w:rFonts w:ascii="Times New Roman" w:hAnsi="Times New Roman"/>
        </w:rPr>
        <w:t xml:space="preserve">: Plán </w:t>
      </w:r>
      <w:r>
        <w:rPr>
          <w:rFonts w:ascii="Times New Roman" w:hAnsi="Times New Roman"/>
        </w:rPr>
        <w:t>akcí na školní rok 20</w:t>
      </w:r>
      <w:r w:rsidR="00AD3BAB">
        <w:rPr>
          <w:rFonts w:ascii="Times New Roman" w:hAnsi="Times New Roman"/>
          <w:lang w:val="cs-CZ"/>
        </w:rPr>
        <w:t>22</w:t>
      </w:r>
      <w:r w:rsidR="00C36B44">
        <w:rPr>
          <w:rFonts w:ascii="Times New Roman" w:hAnsi="Times New Roman"/>
        </w:rPr>
        <w:t>/</w:t>
      </w:r>
      <w:r w:rsidR="00BB7F99">
        <w:rPr>
          <w:rFonts w:ascii="Times New Roman" w:hAnsi="Times New Roman"/>
        </w:rPr>
        <w:t>202</w:t>
      </w:r>
      <w:r w:rsidR="00AD3BAB">
        <w:rPr>
          <w:rFonts w:ascii="Times New Roman" w:hAnsi="Times New Roman"/>
          <w:lang w:val="cs-CZ"/>
        </w:rPr>
        <w:t>3</w:t>
      </w:r>
    </w:p>
    <w:p w:rsidR="00A32215" w:rsidRPr="00F400D5" w:rsidRDefault="00A32215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5B3214" w:rsidRDefault="005B3214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  <w:bCs/>
        </w:rPr>
      </w:pPr>
      <w:r w:rsidRPr="00F400D5">
        <w:rPr>
          <w:rFonts w:ascii="Times New Roman" w:hAnsi="Times New Roman"/>
          <w:u w:val="single"/>
        </w:rPr>
        <w:t>Školní vzdělávací program</w:t>
      </w:r>
      <w:r w:rsidRPr="00F400D5">
        <w:rPr>
          <w:rFonts w:ascii="Times New Roman" w:hAnsi="Times New Roman"/>
        </w:rPr>
        <w:t xml:space="preserve">: </w:t>
      </w:r>
      <w:r w:rsidR="00465DCA">
        <w:rPr>
          <w:rFonts w:ascii="Times New Roman" w:hAnsi="Times New Roman"/>
        </w:rPr>
        <w:t xml:space="preserve">ZŠ: </w:t>
      </w:r>
      <w:r w:rsidR="00465DCA" w:rsidRPr="00465DCA">
        <w:rPr>
          <w:rFonts w:ascii="Times New Roman" w:hAnsi="Times New Roman"/>
          <w:bCs/>
        </w:rPr>
        <w:t>„</w:t>
      </w:r>
      <w:r w:rsidR="00714FC1">
        <w:rPr>
          <w:rFonts w:ascii="Times New Roman" w:hAnsi="Times New Roman"/>
          <w:bCs/>
        </w:rPr>
        <w:t>Škola s úsměvem, radost z poznávání</w:t>
      </w:r>
      <w:r w:rsidRPr="00465DCA">
        <w:rPr>
          <w:rFonts w:ascii="Times New Roman" w:hAnsi="Times New Roman"/>
          <w:bCs/>
        </w:rPr>
        <w:t>“</w:t>
      </w:r>
      <w:r w:rsidR="00465DCA" w:rsidRPr="00465DCA">
        <w:rPr>
          <w:rFonts w:ascii="Times New Roman" w:hAnsi="Times New Roman"/>
          <w:bCs/>
        </w:rPr>
        <w:t>, MŠ: „Učíme se hrou“</w:t>
      </w:r>
    </w:p>
    <w:p w:rsidR="00A32215" w:rsidRPr="00C41899" w:rsidRDefault="00A32215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  <w:bCs/>
        </w:rPr>
      </w:pPr>
    </w:p>
    <w:p w:rsidR="00C41899" w:rsidRPr="004B5FFF" w:rsidRDefault="00161F33" w:rsidP="004B5FFF">
      <w:pPr>
        <w:spacing w:line="360" w:lineRule="auto"/>
        <w:jc w:val="both"/>
        <w:rPr>
          <w:rFonts w:ascii="Times New Roman" w:hAnsi="Times New Roman" w:cs="Times New Roman"/>
        </w:rPr>
      </w:pPr>
      <w:r w:rsidRPr="00C41899">
        <w:rPr>
          <w:rFonts w:ascii="Times New Roman" w:hAnsi="Times New Roman"/>
          <w:u w:val="single"/>
        </w:rPr>
        <w:t>Celoroční projekt prevence</w:t>
      </w:r>
      <w:r w:rsidR="005B3214" w:rsidRPr="00C41899">
        <w:rPr>
          <w:rFonts w:ascii="Times New Roman" w:hAnsi="Times New Roman"/>
          <w:u w:val="single"/>
        </w:rPr>
        <w:t>:</w:t>
      </w:r>
      <w:r w:rsidR="005B3214" w:rsidRPr="00C41899">
        <w:rPr>
          <w:rFonts w:ascii="Times New Roman" w:hAnsi="Times New Roman"/>
        </w:rPr>
        <w:t xml:space="preserve"> </w:t>
      </w:r>
      <w:r w:rsidR="00441B40" w:rsidRPr="00C41899">
        <w:rPr>
          <w:rFonts w:ascii="Times New Roman" w:hAnsi="Times New Roman"/>
          <w:bCs/>
          <w:i/>
        </w:rPr>
        <w:t>„</w:t>
      </w:r>
      <w:r w:rsidR="00E7238E" w:rsidRPr="00C41899">
        <w:rPr>
          <w:rFonts w:ascii="Times New Roman" w:hAnsi="Times New Roman"/>
          <w:bCs/>
          <w:i/>
          <w:iCs/>
        </w:rPr>
        <w:t>Děti dětem, všichni spolu, tvoříme si zdravou školu</w:t>
      </w:r>
      <w:r w:rsidR="00441B40" w:rsidRPr="00C41899">
        <w:rPr>
          <w:rFonts w:ascii="Times New Roman" w:hAnsi="Times New Roman" w:cs="Times New Roman"/>
          <w:bCs/>
          <w:i/>
          <w:iCs/>
        </w:rPr>
        <w:t>“</w:t>
      </w:r>
      <w:r w:rsidR="00465DCA" w:rsidRPr="00C41899">
        <w:rPr>
          <w:rFonts w:ascii="Times New Roman" w:hAnsi="Times New Roman" w:cs="Times New Roman"/>
        </w:rPr>
        <w:t xml:space="preserve"> </w:t>
      </w:r>
    </w:p>
    <w:p w:rsidR="004B5FFF" w:rsidRDefault="004B5FFF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E42AED" w:rsidRPr="00E7238E" w:rsidRDefault="005B3214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E7238E">
        <w:rPr>
          <w:rFonts w:ascii="Times New Roman" w:hAnsi="Times New Roman"/>
        </w:rPr>
        <w:t>P o r a d e n s t v í:</w:t>
      </w:r>
    </w:p>
    <w:p w:rsidR="005B3214" w:rsidRPr="00E7238E" w:rsidRDefault="005B3214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  <w:u w:val="single"/>
        </w:rPr>
      </w:pPr>
      <w:r w:rsidRPr="00E7238E">
        <w:rPr>
          <w:rFonts w:ascii="Times New Roman" w:hAnsi="Times New Roman"/>
          <w:u w:val="single"/>
        </w:rPr>
        <w:t>Konzultační hodiny školního metodika prevence a výchovného poradce:</w:t>
      </w:r>
    </w:p>
    <w:p w:rsidR="005B3214" w:rsidRPr="00E7238E" w:rsidRDefault="005B3214" w:rsidP="002E5E85">
      <w:pPr>
        <w:pStyle w:val="Zkladntextodsazen"/>
        <w:spacing w:line="360" w:lineRule="auto"/>
        <w:jc w:val="both"/>
        <w:rPr>
          <w:rFonts w:ascii="Times New Roman" w:hAnsi="Times New Roman"/>
          <w:u w:val="single"/>
        </w:rPr>
      </w:pPr>
    </w:p>
    <w:p w:rsidR="005B3214" w:rsidRPr="00E7238E" w:rsidRDefault="00D104AD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E7238E">
        <w:rPr>
          <w:rFonts w:ascii="Times New Roman" w:hAnsi="Times New Roman"/>
        </w:rPr>
        <w:t xml:space="preserve">Mgr. Bronislava </w:t>
      </w:r>
      <w:proofErr w:type="spellStart"/>
      <w:r w:rsidRPr="00E7238E">
        <w:rPr>
          <w:rFonts w:ascii="Times New Roman" w:hAnsi="Times New Roman"/>
        </w:rPr>
        <w:t>Haltmarová</w:t>
      </w:r>
      <w:proofErr w:type="spellEnd"/>
      <w:r w:rsidRPr="00E7238E">
        <w:rPr>
          <w:rFonts w:ascii="Times New Roman" w:hAnsi="Times New Roman"/>
        </w:rPr>
        <w:t xml:space="preserve">  (vých</w:t>
      </w:r>
      <w:r w:rsidR="00465DCA" w:rsidRPr="00E7238E">
        <w:rPr>
          <w:rFonts w:ascii="Times New Roman" w:hAnsi="Times New Roman"/>
        </w:rPr>
        <w:t>ovný</w:t>
      </w:r>
      <w:r w:rsidRPr="00E7238E">
        <w:rPr>
          <w:rFonts w:ascii="Times New Roman" w:hAnsi="Times New Roman"/>
        </w:rPr>
        <w:t xml:space="preserve"> poradce)</w:t>
      </w:r>
      <w:r w:rsidR="00862C0F" w:rsidRPr="00E7238E">
        <w:rPr>
          <w:rFonts w:ascii="Times New Roman" w:hAnsi="Times New Roman"/>
        </w:rPr>
        <w:t>:</w:t>
      </w:r>
      <w:r w:rsidRPr="00E7238E">
        <w:rPr>
          <w:rFonts w:ascii="Times New Roman" w:hAnsi="Times New Roman"/>
        </w:rPr>
        <w:t xml:space="preserve">  </w:t>
      </w:r>
      <w:r w:rsidR="00ED48B7">
        <w:rPr>
          <w:rFonts w:ascii="Times New Roman" w:hAnsi="Times New Roman"/>
        </w:rPr>
        <w:t>pondělí</w:t>
      </w:r>
      <w:r w:rsidRPr="00E7238E">
        <w:rPr>
          <w:rFonts w:ascii="Times New Roman" w:hAnsi="Times New Roman"/>
        </w:rPr>
        <w:t xml:space="preserve">  13.3</w:t>
      </w:r>
      <w:r w:rsidR="005B3214" w:rsidRPr="00E7238E">
        <w:rPr>
          <w:rFonts w:ascii="Times New Roman" w:hAnsi="Times New Roman"/>
        </w:rPr>
        <w:t>0-15.</w:t>
      </w:r>
      <w:r w:rsidR="00690525">
        <w:rPr>
          <w:rFonts w:ascii="Times New Roman" w:hAnsi="Times New Roman"/>
        </w:rPr>
        <w:t>0</w:t>
      </w:r>
      <w:r w:rsidR="00A32215" w:rsidRPr="00E7238E">
        <w:rPr>
          <w:rFonts w:ascii="Times New Roman" w:hAnsi="Times New Roman"/>
        </w:rPr>
        <w:t>0</w:t>
      </w:r>
      <w:r w:rsidR="005B3214" w:rsidRPr="00E7238E">
        <w:rPr>
          <w:rFonts w:ascii="Times New Roman" w:hAnsi="Times New Roman"/>
        </w:rPr>
        <w:t xml:space="preserve"> hod.</w:t>
      </w:r>
    </w:p>
    <w:p w:rsidR="005B3214" w:rsidRPr="00E7238E" w:rsidRDefault="005B3214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E7238E">
        <w:rPr>
          <w:rFonts w:ascii="Times New Roman" w:hAnsi="Times New Roman"/>
        </w:rPr>
        <w:t>Mgr. Ilona Ha</w:t>
      </w:r>
      <w:r w:rsidR="00D104AD" w:rsidRPr="00E7238E">
        <w:rPr>
          <w:rFonts w:ascii="Times New Roman" w:hAnsi="Times New Roman"/>
        </w:rPr>
        <w:t>asová (</w:t>
      </w:r>
      <w:r w:rsidRPr="00E7238E">
        <w:rPr>
          <w:rFonts w:ascii="Times New Roman" w:hAnsi="Times New Roman"/>
        </w:rPr>
        <w:t>škol</w:t>
      </w:r>
      <w:r w:rsidR="00D44273" w:rsidRPr="00E7238E">
        <w:rPr>
          <w:rFonts w:ascii="Times New Roman" w:hAnsi="Times New Roman"/>
        </w:rPr>
        <w:t xml:space="preserve">ní metodik </w:t>
      </w:r>
      <w:r w:rsidR="00D104AD" w:rsidRPr="00E7238E">
        <w:rPr>
          <w:rFonts w:ascii="Times New Roman" w:hAnsi="Times New Roman"/>
        </w:rPr>
        <w:t>prevence)</w:t>
      </w:r>
      <w:r w:rsidR="00862C0F" w:rsidRPr="00E7238E">
        <w:rPr>
          <w:rFonts w:ascii="Times New Roman" w:hAnsi="Times New Roman"/>
        </w:rPr>
        <w:t xml:space="preserve">: </w:t>
      </w:r>
      <w:r w:rsidR="00441B40" w:rsidRPr="00E7238E">
        <w:rPr>
          <w:rFonts w:ascii="Times New Roman" w:hAnsi="Times New Roman"/>
        </w:rPr>
        <w:t>středa</w:t>
      </w:r>
      <w:r w:rsidR="00D104AD" w:rsidRPr="00E7238E">
        <w:rPr>
          <w:rFonts w:ascii="Times New Roman" w:hAnsi="Times New Roman"/>
        </w:rPr>
        <w:t xml:space="preserve">  13.30</w:t>
      </w:r>
      <w:r w:rsidRPr="00E7238E">
        <w:rPr>
          <w:rFonts w:ascii="Times New Roman" w:hAnsi="Times New Roman"/>
        </w:rPr>
        <w:t>-15.00 hod.</w:t>
      </w:r>
    </w:p>
    <w:p w:rsidR="00291B5C" w:rsidRDefault="005B3214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>Dle potřeby nebo po domluvě kdykoliv – kabi</w:t>
      </w:r>
      <w:r w:rsidR="00465DCA">
        <w:rPr>
          <w:rFonts w:ascii="Times New Roman" w:hAnsi="Times New Roman"/>
        </w:rPr>
        <w:t>net výchovného poradce, kancelář zástupce ředitele.</w:t>
      </w:r>
    </w:p>
    <w:p w:rsidR="00291B5C" w:rsidRDefault="00291B5C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Školní psycholog: Mgr. Kamila </w:t>
      </w:r>
      <w:proofErr w:type="spellStart"/>
      <w:r>
        <w:rPr>
          <w:rFonts w:ascii="Times New Roman" w:hAnsi="Times New Roman"/>
        </w:rPr>
        <w:t>Barlow</w:t>
      </w:r>
      <w:proofErr w:type="spellEnd"/>
      <w:r>
        <w:rPr>
          <w:rFonts w:ascii="Times New Roman" w:hAnsi="Times New Roman"/>
        </w:rPr>
        <w:t xml:space="preserve"> – pravidelné měsíční konzultace pro zájemce z řad žáků </w:t>
      </w:r>
      <w:r w:rsidR="0043631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a jejich zákonných zástupců či zaměstnanců školy</w:t>
      </w:r>
    </w:p>
    <w:p w:rsidR="00291B5C" w:rsidRPr="00F400D5" w:rsidRDefault="00291B5C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5B3214" w:rsidRDefault="005B3214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  <w:u w:val="single"/>
        </w:rPr>
        <w:t>Budování důvěry</w:t>
      </w:r>
      <w:r w:rsidR="00925112">
        <w:rPr>
          <w:rFonts w:ascii="Times New Roman" w:hAnsi="Times New Roman"/>
        </w:rPr>
        <w:t xml:space="preserve">: </w:t>
      </w:r>
      <w:r w:rsidRPr="00F400D5">
        <w:rPr>
          <w:rFonts w:ascii="Times New Roman" w:hAnsi="Times New Roman"/>
        </w:rPr>
        <w:t>možnost pravidelného kontaktu se žáky, komunikace přes schránku důvěry i osobně, v</w:t>
      </w:r>
      <w:r w:rsidR="00A32215">
        <w:rPr>
          <w:rFonts w:ascii="Times New Roman" w:hAnsi="Times New Roman"/>
        </w:rPr>
        <w:t xml:space="preserve">yužití hodin Výchovy ke zdraví: </w:t>
      </w:r>
      <w:r w:rsidRPr="00F400D5">
        <w:rPr>
          <w:rFonts w:ascii="Times New Roman" w:hAnsi="Times New Roman"/>
        </w:rPr>
        <w:t>komunikační kruh, možnost osobních konzultací, kontakt s dě</w:t>
      </w:r>
      <w:r w:rsidR="00D44273">
        <w:rPr>
          <w:rFonts w:ascii="Times New Roman" w:hAnsi="Times New Roman"/>
        </w:rPr>
        <w:t xml:space="preserve">tmi i mimo školu – seznamovací pobyt, </w:t>
      </w:r>
      <w:r w:rsidRPr="00F400D5">
        <w:rPr>
          <w:rFonts w:ascii="Times New Roman" w:hAnsi="Times New Roman"/>
        </w:rPr>
        <w:t xml:space="preserve">výjezdové i </w:t>
      </w:r>
      <w:proofErr w:type="spellStart"/>
      <w:r w:rsidRPr="00F400D5">
        <w:rPr>
          <w:rFonts w:ascii="Times New Roman" w:hAnsi="Times New Roman"/>
        </w:rPr>
        <w:t>mimovýjezdové</w:t>
      </w:r>
      <w:proofErr w:type="spellEnd"/>
      <w:r w:rsidRPr="00F400D5">
        <w:rPr>
          <w:rFonts w:ascii="Times New Roman" w:hAnsi="Times New Roman"/>
        </w:rPr>
        <w:t xml:space="preserve">  p</w:t>
      </w:r>
      <w:r w:rsidR="00841AAF">
        <w:rPr>
          <w:rFonts w:ascii="Times New Roman" w:hAnsi="Times New Roman"/>
        </w:rPr>
        <w:t>rogramy</w:t>
      </w:r>
      <w:r w:rsidR="00D44273">
        <w:rPr>
          <w:rFonts w:ascii="Times New Roman" w:hAnsi="Times New Roman"/>
        </w:rPr>
        <w:t xml:space="preserve"> </w:t>
      </w:r>
      <w:r w:rsidR="00841AAF">
        <w:rPr>
          <w:rFonts w:ascii="Times New Roman" w:hAnsi="Times New Roman"/>
        </w:rPr>
        <w:t>se zážitkovou pedagogikou,</w:t>
      </w:r>
      <w:r w:rsidR="000B6342">
        <w:rPr>
          <w:rFonts w:ascii="Times New Roman" w:hAnsi="Times New Roman"/>
        </w:rPr>
        <w:t xml:space="preserve"> prožitkové a intervenční programy,</w:t>
      </w:r>
      <w:r w:rsidR="00841AAF">
        <w:rPr>
          <w:rFonts w:ascii="Times New Roman" w:hAnsi="Times New Roman"/>
        </w:rPr>
        <w:t xml:space="preserve"> </w:t>
      </w:r>
      <w:r w:rsidR="00465DCA">
        <w:rPr>
          <w:rFonts w:ascii="Times New Roman" w:hAnsi="Times New Roman"/>
        </w:rPr>
        <w:t>Třídnick</w:t>
      </w:r>
      <w:r w:rsidR="00A32215">
        <w:rPr>
          <w:rFonts w:ascii="Times New Roman" w:hAnsi="Times New Roman"/>
        </w:rPr>
        <w:t>é</w:t>
      </w:r>
      <w:r w:rsidR="00465DCA">
        <w:rPr>
          <w:rFonts w:ascii="Times New Roman" w:hAnsi="Times New Roman"/>
        </w:rPr>
        <w:t xml:space="preserve"> hodiny, </w:t>
      </w:r>
      <w:r w:rsidR="00A32215">
        <w:rPr>
          <w:rFonts w:ascii="Times New Roman" w:hAnsi="Times New Roman"/>
        </w:rPr>
        <w:t>Den otevřených dveří</w:t>
      </w:r>
      <w:r w:rsidR="00D44273">
        <w:rPr>
          <w:rFonts w:ascii="Times New Roman" w:hAnsi="Times New Roman"/>
        </w:rPr>
        <w:t xml:space="preserve"> </w:t>
      </w:r>
      <w:r w:rsidR="00A32215">
        <w:rPr>
          <w:rFonts w:ascii="Times New Roman" w:hAnsi="Times New Roman"/>
        </w:rPr>
        <w:t>aj</w:t>
      </w:r>
      <w:r w:rsidRPr="00F400D5">
        <w:rPr>
          <w:rFonts w:ascii="Times New Roman" w:hAnsi="Times New Roman"/>
        </w:rPr>
        <w:t>.</w:t>
      </w:r>
    </w:p>
    <w:p w:rsidR="00291B5C" w:rsidRDefault="00291B5C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4B5FFF" w:rsidRPr="00F400D5" w:rsidRDefault="004B5FFF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</w:p>
    <w:p w:rsidR="005B3214" w:rsidRPr="00A32215" w:rsidRDefault="005B3214" w:rsidP="00A32215">
      <w:pPr>
        <w:pStyle w:val="Zkladntextodsazen"/>
        <w:spacing w:line="360" w:lineRule="auto"/>
        <w:ind w:left="0"/>
        <w:jc w:val="both"/>
        <w:rPr>
          <w:rFonts w:ascii="Times New Roman" w:hAnsi="Times New Roman"/>
          <w:u w:val="single"/>
        </w:rPr>
      </w:pPr>
      <w:r w:rsidRPr="00F400D5">
        <w:rPr>
          <w:rFonts w:ascii="Times New Roman" w:hAnsi="Times New Roman"/>
          <w:u w:val="single"/>
        </w:rPr>
        <w:t>Kontakt s odborníky</w:t>
      </w:r>
      <w:r w:rsidR="00291B5C">
        <w:rPr>
          <w:rFonts w:ascii="Times New Roman" w:hAnsi="Times New Roman"/>
        </w:rPr>
        <w:t xml:space="preserve">: spolupráce s </w:t>
      </w:r>
      <w:r w:rsidR="00862C0F">
        <w:rPr>
          <w:rFonts w:ascii="Times New Roman" w:hAnsi="Times New Roman"/>
        </w:rPr>
        <w:t xml:space="preserve">PPP </w:t>
      </w:r>
      <w:r w:rsidRPr="00F400D5">
        <w:rPr>
          <w:rFonts w:ascii="Times New Roman" w:hAnsi="Times New Roman"/>
        </w:rPr>
        <w:t>Šumperk, SP</w:t>
      </w:r>
      <w:r w:rsidR="00862C0F">
        <w:rPr>
          <w:rFonts w:ascii="Times New Roman" w:hAnsi="Times New Roman"/>
        </w:rPr>
        <w:t xml:space="preserve">C Šumperk, Úřad práce Šumperk, </w:t>
      </w:r>
      <w:r w:rsidRPr="00F400D5">
        <w:rPr>
          <w:rFonts w:ascii="Times New Roman" w:hAnsi="Times New Roman"/>
        </w:rPr>
        <w:t xml:space="preserve">Policie ČR, </w:t>
      </w:r>
      <w:r w:rsidR="00D44273">
        <w:rPr>
          <w:rFonts w:ascii="Times New Roman" w:hAnsi="Times New Roman"/>
        </w:rPr>
        <w:t xml:space="preserve">Hasičský sbor, </w:t>
      </w:r>
      <w:proofErr w:type="spellStart"/>
      <w:r w:rsidRPr="00F400D5">
        <w:rPr>
          <w:rFonts w:ascii="Times New Roman" w:hAnsi="Times New Roman"/>
        </w:rPr>
        <w:t>MěÚ</w:t>
      </w:r>
      <w:proofErr w:type="spellEnd"/>
      <w:r w:rsidRPr="00F400D5">
        <w:rPr>
          <w:rFonts w:ascii="Times New Roman" w:hAnsi="Times New Roman"/>
        </w:rPr>
        <w:t xml:space="preserve"> Zábřeh - odbor sociáln</w:t>
      </w:r>
      <w:r w:rsidR="00690525">
        <w:rPr>
          <w:rFonts w:ascii="Times New Roman" w:hAnsi="Times New Roman"/>
        </w:rPr>
        <w:t>ích věcí,</w:t>
      </w:r>
      <w:r w:rsidR="00D44273">
        <w:rPr>
          <w:rFonts w:ascii="Times New Roman" w:hAnsi="Times New Roman"/>
        </w:rPr>
        <w:t xml:space="preserve"> INFO-centrum Štíty, </w:t>
      </w:r>
      <w:r w:rsidR="00A32215">
        <w:rPr>
          <w:rFonts w:ascii="Times New Roman" w:hAnsi="Times New Roman"/>
        </w:rPr>
        <w:t>SVP Dobrá Vyhlídka Šumperk, Sdružení D Olomouc</w:t>
      </w:r>
      <w:r w:rsidR="000B6342">
        <w:rPr>
          <w:rFonts w:ascii="Times New Roman" w:hAnsi="Times New Roman"/>
        </w:rPr>
        <w:t>, P-centrum Olomouc</w:t>
      </w:r>
      <w:r w:rsidR="00A32215">
        <w:rPr>
          <w:rFonts w:ascii="Times New Roman" w:hAnsi="Times New Roman"/>
        </w:rPr>
        <w:t xml:space="preserve"> aj.</w:t>
      </w:r>
    </w:p>
    <w:p w:rsidR="00690525" w:rsidRDefault="00690525" w:rsidP="00E264C2">
      <w:pPr>
        <w:pStyle w:val="Zkladntextodsazen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690525" w:rsidRDefault="00690525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FC494F" w:rsidRDefault="00FC494F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FC494F" w:rsidRDefault="00FC494F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FC494F" w:rsidRDefault="00FC494F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FC494F" w:rsidRDefault="00FC494F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112297" w:rsidRDefault="00112297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112297" w:rsidRDefault="00112297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112297" w:rsidRDefault="00112297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112297" w:rsidRDefault="00112297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112297" w:rsidRDefault="00112297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112297" w:rsidRDefault="00112297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FC494F" w:rsidRDefault="00FC494F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FC494F" w:rsidRDefault="00FC494F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FC494F" w:rsidRDefault="00FC494F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FC494F" w:rsidRDefault="00FC494F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FC494F" w:rsidRDefault="00FC494F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FC494F" w:rsidRDefault="00FC494F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714FC1" w:rsidRDefault="00714FC1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714FC1" w:rsidRDefault="00714FC1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714FC1" w:rsidRDefault="00714FC1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714FC1" w:rsidRDefault="00714FC1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714FC1" w:rsidRDefault="00714FC1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FC494F" w:rsidRDefault="00FC494F" w:rsidP="00C36B44">
      <w:pPr>
        <w:pStyle w:val="Zkladntextodsazen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0236E2" w:rsidRDefault="005B3214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  <w:b/>
        </w:rPr>
      </w:pPr>
      <w:r w:rsidRPr="00F400D5">
        <w:rPr>
          <w:rFonts w:ascii="Times New Roman" w:hAnsi="Times New Roman"/>
          <w:b/>
        </w:rPr>
        <w:lastRenderedPageBreak/>
        <w:t>Závěr</w:t>
      </w:r>
    </w:p>
    <w:p w:rsidR="000236E2" w:rsidRDefault="000236E2" w:rsidP="002E5E85">
      <w:pPr>
        <w:pStyle w:val="Zkladntextodsazen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AA6B22" w:rsidRPr="00AA6B22" w:rsidRDefault="0027095F" w:rsidP="00AA6B22">
      <w:pPr>
        <w:pStyle w:val="Zkladntextodsazen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Preventivní program</w:t>
      </w:r>
      <w:r w:rsidR="00AA6B22" w:rsidRPr="00AA6B22">
        <w:rPr>
          <w:rFonts w:ascii="Times New Roman" w:hAnsi="Times New Roman"/>
        </w:rPr>
        <w:t xml:space="preserve"> Základní školy a mateřské školy Štíty je tvořen s ohledem na cílovou skupinu žáků a vychází z potřeb a možností školy. Počítá se změnami, ke kterým během roku dochází a bere je v úvahu.</w:t>
      </w:r>
    </w:p>
    <w:p w:rsidR="00AA6B22" w:rsidRPr="00AA6B22" w:rsidRDefault="00AA6B22" w:rsidP="00AA6B22">
      <w:pPr>
        <w:pStyle w:val="Zkladntextodsazen"/>
        <w:spacing w:line="360" w:lineRule="auto"/>
        <w:ind w:left="0"/>
        <w:jc w:val="both"/>
        <w:rPr>
          <w:rFonts w:ascii="Times New Roman" w:hAnsi="Times New Roman"/>
          <w:b/>
        </w:rPr>
      </w:pPr>
      <w:r w:rsidRPr="00AA6B22">
        <w:rPr>
          <w:rFonts w:ascii="Times New Roman" w:hAnsi="Times New Roman"/>
        </w:rPr>
        <w:t>Cílem všech pedagogických pracovníků je vychovávat jedince, kteří budou schopni řešit krizové a zátěžové situace, odmítat všechny formy rizikového chování, projevy agresivity, intolerance a porušování zákona a rozvíjet své sociální doved</w:t>
      </w:r>
      <w:r w:rsidR="000153AB">
        <w:rPr>
          <w:rFonts w:ascii="Times New Roman" w:hAnsi="Times New Roman"/>
        </w:rPr>
        <w:t>nosti i dovednosti sebereflexe a osobního růstu</w:t>
      </w:r>
      <w:r w:rsidRPr="00AA6B22">
        <w:rPr>
          <w:rFonts w:ascii="Times New Roman" w:hAnsi="Times New Roman"/>
        </w:rPr>
        <w:t>.</w:t>
      </w:r>
    </w:p>
    <w:p w:rsidR="00AA6B22" w:rsidRPr="00AA6B22" w:rsidRDefault="00AA6B22" w:rsidP="00AA6B22">
      <w:pPr>
        <w:spacing w:line="360" w:lineRule="auto"/>
        <w:jc w:val="both"/>
        <w:rPr>
          <w:rFonts w:ascii="Times New Roman" w:hAnsi="Times New Roman" w:cs="Times New Roman"/>
        </w:rPr>
      </w:pPr>
      <w:r w:rsidRPr="00AA6B22">
        <w:rPr>
          <w:rFonts w:ascii="Times New Roman" w:hAnsi="Times New Roman" w:cs="Times New Roman"/>
        </w:rPr>
        <w:t>Je v zájmu společnosti, aby se v prevenci používaly takové efektivní techniky, které předchází či oddálí setkání žáků s návykovými látkami, vybudují u dětí základní hodnoty společnosti a normy slušného chování.</w:t>
      </w:r>
    </w:p>
    <w:p w:rsidR="00AA6B22" w:rsidRPr="00AA6B22" w:rsidRDefault="00AA6B22" w:rsidP="00AA6B22">
      <w:pPr>
        <w:spacing w:line="360" w:lineRule="auto"/>
        <w:jc w:val="both"/>
        <w:rPr>
          <w:rFonts w:ascii="Times New Roman" w:hAnsi="Times New Roman" w:cs="Times New Roman"/>
        </w:rPr>
      </w:pPr>
      <w:r w:rsidRPr="00AA6B22">
        <w:rPr>
          <w:rFonts w:ascii="Times New Roman" w:hAnsi="Times New Roman" w:cs="Times New Roman"/>
        </w:rPr>
        <w:t xml:space="preserve">PPŠ ZŠ a MŠ Štíty podporuje zařazování témat prevence do školních i mimoškolních akcí a bude i nadále pokračovat ve školním projektu prevence: </w:t>
      </w:r>
      <w:r w:rsidRPr="00AA6B22">
        <w:rPr>
          <w:rFonts w:ascii="Times New Roman" w:hAnsi="Times New Roman" w:cs="Times New Roman"/>
          <w:i/>
        </w:rPr>
        <w:t xml:space="preserve">„Děti dětem, všichni spolu, tvoříme si zdravou školu“ </w:t>
      </w:r>
      <w:r w:rsidRPr="00C80A17">
        <w:rPr>
          <w:rFonts w:ascii="Times New Roman" w:hAnsi="Times New Roman" w:cs="Times New Roman"/>
        </w:rPr>
        <w:t xml:space="preserve">a tím </w:t>
      </w:r>
      <w:r w:rsidRPr="00AA6B22">
        <w:rPr>
          <w:rFonts w:ascii="Times New Roman" w:hAnsi="Times New Roman" w:cs="Times New Roman"/>
        </w:rPr>
        <w:t xml:space="preserve">napomáhat k všestrannému osobnostnímu rozvoji žáků školy, k lepšímu sociálnímu cítění, spoluzodpovědnosti, rozvoji tvořivosti a vzájemné spolupráci. </w:t>
      </w:r>
    </w:p>
    <w:p w:rsidR="00AA6B22" w:rsidRPr="00AA6B22" w:rsidRDefault="00AA6B22" w:rsidP="00AA6B22">
      <w:pPr>
        <w:pStyle w:val="Zkladntextodsazen"/>
        <w:spacing w:line="360" w:lineRule="auto"/>
        <w:ind w:left="0"/>
        <w:jc w:val="both"/>
        <w:rPr>
          <w:rFonts w:ascii="Times New Roman" w:hAnsi="Times New Roman"/>
          <w:b/>
        </w:rPr>
      </w:pPr>
      <w:r w:rsidRPr="00AA6B22">
        <w:rPr>
          <w:rFonts w:ascii="Times New Roman" w:hAnsi="Times New Roman"/>
        </w:rPr>
        <w:t>Hodnoce</w:t>
      </w:r>
      <w:r w:rsidR="0027095F">
        <w:rPr>
          <w:rFonts w:ascii="Times New Roman" w:hAnsi="Times New Roman"/>
        </w:rPr>
        <w:t xml:space="preserve">ní realizace Preventivního programu </w:t>
      </w:r>
      <w:r w:rsidRPr="00AA6B22">
        <w:rPr>
          <w:rFonts w:ascii="Times New Roman" w:hAnsi="Times New Roman"/>
        </w:rPr>
        <w:t>školy bude prováděno průběžně a závěrečné vyhodnocení na konci školního roku 20</w:t>
      </w:r>
      <w:r w:rsidR="00714FC1">
        <w:rPr>
          <w:rFonts w:ascii="Times New Roman" w:hAnsi="Times New Roman"/>
        </w:rPr>
        <w:t>2</w:t>
      </w:r>
      <w:r w:rsidR="00112297">
        <w:rPr>
          <w:rFonts w:ascii="Times New Roman" w:hAnsi="Times New Roman"/>
          <w:lang w:val="cs-CZ"/>
        </w:rPr>
        <w:t>3</w:t>
      </w:r>
      <w:r w:rsidRPr="00AA6B22">
        <w:rPr>
          <w:rFonts w:ascii="Times New Roman" w:hAnsi="Times New Roman"/>
        </w:rPr>
        <w:t>/20</w:t>
      </w:r>
      <w:r w:rsidR="00714FC1">
        <w:rPr>
          <w:rFonts w:ascii="Times New Roman" w:hAnsi="Times New Roman"/>
        </w:rPr>
        <w:t>2</w:t>
      </w:r>
      <w:r w:rsidR="00112297">
        <w:rPr>
          <w:rFonts w:ascii="Times New Roman" w:hAnsi="Times New Roman"/>
          <w:lang w:val="cs-CZ"/>
        </w:rPr>
        <w:t>4</w:t>
      </w:r>
      <w:r w:rsidRPr="00AA6B22">
        <w:rPr>
          <w:rFonts w:ascii="Times New Roman" w:hAnsi="Times New Roman"/>
        </w:rPr>
        <w:t xml:space="preserve"> - analýza PPŠ na konci školního roku, evaluační nástroj PPŠ – dotazník zaměřený na prevenci projevů rizikového chování (I. i II. stupeň ZŠ).</w:t>
      </w:r>
    </w:p>
    <w:p w:rsidR="005B3214" w:rsidRDefault="005B3214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</w:rPr>
      </w:pPr>
    </w:p>
    <w:p w:rsidR="00220EA8" w:rsidRDefault="00220EA8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</w:rPr>
      </w:pPr>
    </w:p>
    <w:p w:rsidR="00220EA8" w:rsidRDefault="00220EA8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</w:rPr>
      </w:pPr>
    </w:p>
    <w:p w:rsidR="00220EA8" w:rsidRDefault="00220EA8" w:rsidP="002E5E85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</w:rPr>
      </w:pPr>
    </w:p>
    <w:p w:rsidR="00220EA8" w:rsidRDefault="00220EA8" w:rsidP="009136AB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</w:rPr>
      </w:pPr>
    </w:p>
    <w:p w:rsidR="00220EA8" w:rsidRDefault="00220EA8" w:rsidP="009136AB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</w:rPr>
      </w:pPr>
    </w:p>
    <w:p w:rsidR="00220EA8" w:rsidRDefault="00220EA8" w:rsidP="009136AB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</w:rPr>
      </w:pPr>
    </w:p>
    <w:p w:rsidR="00220EA8" w:rsidRDefault="00220EA8" w:rsidP="009136AB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</w:rPr>
      </w:pPr>
    </w:p>
    <w:p w:rsidR="00220EA8" w:rsidRDefault="00220EA8" w:rsidP="009136AB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</w:rPr>
      </w:pPr>
    </w:p>
    <w:p w:rsidR="00220EA8" w:rsidRDefault="00220EA8" w:rsidP="009136AB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</w:rPr>
      </w:pPr>
    </w:p>
    <w:p w:rsidR="00220EA8" w:rsidRDefault="00220EA8" w:rsidP="009136AB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</w:rPr>
      </w:pPr>
    </w:p>
    <w:p w:rsidR="00220EA8" w:rsidRDefault="00220EA8" w:rsidP="009136AB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</w:rPr>
      </w:pPr>
    </w:p>
    <w:p w:rsidR="00220EA8" w:rsidRDefault="00220EA8" w:rsidP="009136AB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</w:rPr>
      </w:pPr>
    </w:p>
    <w:p w:rsidR="00220EA8" w:rsidRDefault="00220EA8" w:rsidP="009136AB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</w:rPr>
      </w:pPr>
    </w:p>
    <w:p w:rsidR="00690525" w:rsidRDefault="00690525" w:rsidP="009136AB">
      <w:pPr>
        <w:pStyle w:val="Zkladntextodsazen"/>
        <w:spacing w:line="360" w:lineRule="auto"/>
        <w:ind w:left="0" w:firstLine="708"/>
        <w:jc w:val="both"/>
        <w:rPr>
          <w:rFonts w:ascii="Times New Roman" w:hAnsi="Times New Roman"/>
        </w:rPr>
      </w:pPr>
    </w:p>
    <w:p w:rsidR="00F31D69" w:rsidRDefault="00F31D69" w:rsidP="00326A76">
      <w:pPr>
        <w:pStyle w:val="Nadpis2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544A5A" w:rsidRPr="00544A5A" w:rsidRDefault="00544A5A" w:rsidP="00544A5A"/>
    <w:p w:rsidR="00326A76" w:rsidRPr="00326A76" w:rsidRDefault="00326A76" w:rsidP="00326A76">
      <w:pPr>
        <w:pStyle w:val="Nadpis2"/>
        <w:rPr>
          <w:rFonts w:ascii="Times New Roman" w:hAnsi="Times New Roman"/>
          <w:i w:val="0"/>
          <w:sz w:val="24"/>
          <w:szCs w:val="24"/>
        </w:rPr>
      </w:pPr>
      <w:r w:rsidRPr="00326A76">
        <w:rPr>
          <w:rFonts w:ascii="Times New Roman" w:hAnsi="Times New Roman"/>
          <w:bCs w:val="0"/>
          <w:i w:val="0"/>
          <w:sz w:val="24"/>
          <w:szCs w:val="24"/>
        </w:rPr>
        <w:lastRenderedPageBreak/>
        <w:t>Zdroje:</w:t>
      </w:r>
      <w:r w:rsidRPr="00326A76">
        <w:rPr>
          <w:rFonts w:ascii="Times New Roman" w:hAnsi="Times New Roman"/>
          <w:i w:val="0"/>
          <w:sz w:val="24"/>
          <w:szCs w:val="24"/>
        </w:rPr>
        <w:t xml:space="preserve">    </w:t>
      </w:r>
    </w:p>
    <w:p w:rsidR="00E04D25" w:rsidRPr="00C36B44" w:rsidRDefault="00E04D25" w:rsidP="00E04D25">
      <w:pPr>
        <w:spacing w:line="360" w:lineRule="auto"/>
        <w:jc w:val="both"/>
        <w:rPr>
          <w:rFonts w:ascii="Times New Roman" w:hAnsi="Times New Roman" w:cs="Times New Roman"/>
        </w:rPr>
      </w:pPr>
    </w:p>
    <w:p w:rsidR="00BB7F99" w:rsidRDefault="00E04D25" w:rsidP="00E04D25">
      <w:pPr>
        <w:spacing w:line="360" w:lineRule="auto"/>
        <w:jc w:val="both"/>
        <w:rPr>
          <w:rFonts w:ascii="Times New Roman" w:hAnsi="Times New Roman" w:cs="Times New Roman"/>
        </w:rPr>
      </w:pPr>
      <w:r w:rsidRPr="00C36B44">
        <w:rPr>
          <w:rFonts w:ascii="Times New Roman" w:hAnsi="Times New Roman" w:cs="Times New Roman"/>
        </w:rPr>
        <w:t xml:space="preserve">Národní strategie primární prevence rizikového chování dětí a mládeže </w:t>
      </w:r>
    </w:p>
    <w:p w:rsidR="00E04D25" w:rsidRPr="00C36B44" w:rsidRDefault="00E04D25" w:rsidP="00E04D25">
      <w:pPr>
        <w:spacing w:line="360" w:lineRule="auto"/>
        <w:jc w:val="both"/>
        <w:rPr>
          <w:rFonts w:ascii="Times New Roman" w:hAnsi="Times New Roman" w:cs="Times New Roman"/>
        </w:rPr>
      </w:pPr>
      <w:r w:rsidRPr="00C36B44">
        <w:rPr>
          <w:rFonts w:ascii="Times New Roman" w:hAnsi="Times New Roman" w:cs="Times New Roman"/>
        </w:rPr>
        <w:t xml:space="preserve">Národní strategie protidrogové politiky na období </w:t>
      </w:r>
    </w:p>
    <w:p w:rsidR="00E04D25" w:rsidRPr="00C36B44" w:rsidRDefault="00E04D25" w:rsidP="00E04D25">
      <w:pPr>
        <w:spacing w:line="360" w:lineRule="auto"/>
        <w:jc w:val="both"/>
        <w:rPr>
          <w:rFonts w:ascii="Times New Roman" w:hAnsi="Times New Roman" w:cs="Times New Roman"/>
        </w:rPr>
      </w:pPr>
      <w:r w:rsidRPr="00C36B44">
        <w:rPr>
          <w:rFonts w:ascii="Times New Roman" w:hAnsi="Times New Roman" w:cs="Times New Roman"/>
        </w:rPr>
        <w:t xml:space="preserve">Strategický protidrogový plán Ol. kraje </w:t>
      </w:r>
    </w:p>
    <w:p w:rsidR="00E04D25" w:rsidRPr="00C36B44" w:rsidRDefault="00E04D25" w:rsidP="00E04D25">
      <w:pPr>
        <w:spacing w:line="360" w:lineRule="auto"/>
        <w:jc w:val="both"/>
        <w:rPr>
          <w:rFonts w:ascii="Times New Roman" w:hAnsi="Times New Roman" w:cs="Times New Roman"/>
        </w:rPr>
      </w:pPr>
      <w:r w:rsidRPr="00C36B44">
        <w:rPr>
          <w:rFonts w:ascii="Times New Roman" w:hAnsi="Times New Roman" w:cs="Times New Roman"/>
        </w:rPr>
        <w:t xml:space="preserve">Krajský plán primární prevence </w:t>
      </w:r>
    </w:p>
    <w:p w:rsidR="00E04D25" w:rsidRPr="00E33C5F" w:rsidRDefault="00E04D25" w:rsidP="00E04D25">
      <w:pPr>
        <w:spacing w:line="360" w:lineRule="auto"/>
        <w:jc w:val="both"/>
        <w:rPr>
          <w:rFonts w:ascii="Times New Roman" w:hAnsi="Times New Roman" w:cs="Times New Roman"/>
        </w:rPr>
      </w:pPr>
      <w:r w:rsidRPr="00E33C5F">
        <w:rPr>
          <w:rFonts w:ascii="Times New Roman" w:hAnsi="Times New Roman" w:cs="Times New Roman"/>
        </w:rPr>
        <w:t>Metodické doporučení k prevenci rizikového chování dětí, žáků a studentů ve školách a ve školských zařízeních č.j. 21291/2010  + přílohy pro jednotlivé typy rizikového chování : 1. návykové látky,2. rizikové chování v dopravě, 3. poruchy příjmu po</w:t>
      </w:r>
      <w:r>
        <w:rPr>
          <w:rFonts w:ascii="Times New Roman" w:hAnsi="Times New Roman" w:cs="Times New Roman"/>
        </w:rPr>
        <w:t>t</w:t>
      </w:r>
      <w:r w:rsidRPr="00E33C5F">
        <w:rPr>
          <w:rFonts w:ascii="Times New Roman" w:hAnsi="Times New Roman" w:cs="Times New Roman"/>
        </w:rPr>
        <w:t xml:space="preserve">ravy, 4. alkohol,5. syndrom CAN, 6. školní šikanování, 7. </w:t>
      </w:r>
      <w:proofErr w:type="spellStart"/>
      <w:r w:rsidRPr="00E33C5F">
        <w:rPr>
          <w:rFonts w:ascii="Times New Roman" w:hAnsi="Times New Roman" w:cs="Times New Roman"/>
        </w:rPr>
        <w:t>kyberšikana</w:t>
      </w:r>
      <w:proofErr w:type="spellEnd"/>
      <w:r w:rsidRPr="00E33C5F">
        <w:rPr>
          <w:rFonts w:ascii="Times New Roman" w:hAnsi="Times New Roman" w:cs="Times New Roman"/>
        </w:rPr>
        <w:t xml:space="preserve">, 8. homofonie, 9. extremismus , rasismus, xenofobie, antisemitismus, 10. vandalismus, 11. záškoláctví, 12. krádeže, 13. tabák, 14. krizové situace spojené s násilím, 15. </w:t>
      </w:r>
      <w:proofErr w:type="spellStart"/>
      <w:r w:rsidRPr="00E33C5F">
        <w:rPr>
          <w:rFonts w:ascii="Times New Roman" w:hAnsi="Times New Roman" w:cs="Times New Roman"/>
        </w:rPr>
        <w:t>netolismus</w:t>
      </w:r>
      <w:proofErr w:type="spellEnd"/>
      <w:r w:rsidRPr="00E33C5F">
        <w:rPr>
          <w:rFonts w:ascii="Times New Roman" w:hAnsi="Times New Roman" w:cs="Times New Roman"/>
        </w:rPr>
        <w:t xml:space="preserve"> , 16. sebepoškozování, 17. nová náboženská hnutí, 18. rizikové sexuální chování, 19. příslušnost k subkulturám, 20. domácí násilí </w:t>
      </w:r>
    </w:p>
    <w:p w:rsidR="00E04D25" w:rsidRPr="00E33C5F" w:rsidRDefault="00E04D25" w:rsidP="00E04D25">
      <w:pPr>
        <w:spacing w:line="360" w:lineRule="auto"/>
        <w:jc w:val="both"/>
        <w:rPr>
          <w:rFonts w:ascii="Times New Roman" w:hAnsi="Times New Roman" w:cs="Times New Roman"/>
        </w:rPr>
      </w:pPr>
      <w:r w:rsidRPr="00E33C5F">
        <w:rPr>
          <w:rFonts w:ascii="Times New Roman" w:hAnsi="Times New Roman" w:cs="Times New Roman"/>
        </w:rPr>
        <w:t>Metodický pokyn Ministerstva školství, mládeže a tělovýchovy k výchově proti projevům rasismu, xenofobie a intolerance, č.j.: 14423/99-22</w:t>
      </w:r>
    </w:p>
    <w:p w:rsidR="00E04D25" w:rsidRPr="00E33C5F" w:rsidRDefault="00E04D25" w:rsidP="00E04D25">
      <w:pPr>
        <w:spacing w:line="360" w:lineRule="auto"/>
        <w:jc w:val="both"/>
        <w:rPr>
          <w:rFonts w:ascii="Times New Roman" w:hAnsi="Times New Roman" w:cs="Times New Roman"/>
        </w:rPr>
      </w:pPr>
      <w:r w:rsidRPr="00E33C5F">
        <w:rPr>
          <w:rFonts w:ascii="Times New Roman" w:hAnsi="Times New Roman" w:cs="Times New Roman"/>
        </w:rPr>
        <w:t xml:space="preserve">Metodický pokyn MŠMT k řešení šikanování ve </w:t>
      </w:r>
      <w:proofErr w:type="gramStart"/>
      <w:r w:rsidRPr="00E33C5F">
        <w:rPr>
          <w:rFonts w:ascii="Times New Roman" w:hAnsi="Times New Roman" w:cs="Times New Roman"/>
        </w:rPr>
        <w:t>školách  školských</w:t>
      </w:r>
      <w:proofErr w:type="gramEnd"/>
      <w:r w:rsidRPr="00E33C5F">
        <w:rPr>
          <w:rFonts w:ascii="Times New Roman" w:hAnsi="Times New Roman" w:cs="Times New Roman"/>
        </w:rPr>
        <w:t xml:space="preserve"> zařízeních č.j. 22294/2013-1</w:t>
      </w:r>
    </w:p>
    <w:p w:rsidR="00E04D25" w:rsidRPr="00E33C5F" w:rsidRDefault="00E04D25" w:rsidP="00E04D25">
      <w:pPr>
        <w:spacing w:line="360" w:lineRule="auto"/>
        <w:jc w:val="both"/>
        <w:rPr>
          <w:rFonts w:ascii="Times New Roman" w:hAnsi="Times New Roman" w:cs="Times New Roman"/>
        </w:rPr>
      </w:pPr>
      <w:r w:rsidRPr="00E33C5F">
        <w:rPr>
          <w:rFonts w:ascii="Times New Roman" w:hAnsi="Times New Roman" w:cs="Times New Roman"/>
        </w:rPr>
        <w:t>Metodický pokyn k jednotnému postupu při uvolňování a omlouvání žáků z vyučování, prevenci a postihu záškoláctví, č.j.: 10194/</w:t>
      </w:r>
      <w:proofErr w:type="gramStart"/>
      <w:r w:rsidRPr="00E33C5F">
        <w:rPr>
          <w:rFonts w:ascii="Times New Roman" w:hAnsi="Times New Roman" w:cs="Times New Roman"/>
        </w:rPr>
        <w:t>2002 –14</w:t>
      </w:r>
      <w:proofErr w:type="gramEnd"/>
    </w:p>
    <w:p w:rsidR="00E04D25" w:rsidRPr="00F338EA" w:rsidRDefault="00E04D25" w:rsidP="00F338EA">
      <w:pPr>
        <w:spacing w:line="360" w:lineRule="auto"/>
        <w:jc w:val="both"/>
        <w:rPr>
          <w:rFonts w:ascii="Times New Roman" w:hAnsi="Times New Roman" w:cs="Times New Roman"/>
        </w:rPr>
      </w:pPr>
      <w:r w:rsidRPr="00E33C5F">
        <w:rPr>
          <w:rFonts w:ascii="Times New Roman" w:hAnsi="Times New Roman" w:cs="Times New Roman"/>
        </w:rPr>
        <w:t>Metodický pokyn k zajištění bezpečnosti a ochrany zdraví dětí, žáků a studentů ve školách a školských zařízeních zřizovaných MŠMT</w:t>
      </w:r>
      <w:r w:rsidRPr="00E33C5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č</w:t>
      </w:r>
      <w:r w:rsidRPr="00E33C5F">
        <w:rPr>
          <w:rFonts w:ascii="Times New Roman" w:hAnsi="Times New Roman" w:cs="Times New Roman"/>
        </w:rPr>
        <w:t>.j.: 37 014/2005-25</w:t>
      </w:r>
    </w:p>
    <w:p w:rsidR="00326A76" w:rsidRPr="00C80A17" w:rsidRDefault="00326A76" w:rsidP="00326A76">
      <w:pPr>
        <w:pStyle w:val="Default"/>
        <w:rPr>
          <w:rFonts w:ascii="Times New Roman" w:hAnsi="Times New Roman" w:cs="Times New Roman"/>
          <w:color w:val="auto"/>
        </w:rPr>
      </w:pPr>
      <w:r w:rsidRPr="00C80A17">
        <w:rPr>
          <w:rFonts w:ascii="Times New Roman" w:hAnsi="Times New Roman" w:cs="Times New Roman"/>
          <w:color w:val="auto"/>
        </w:rPr>
        <w:t>Školní řád ZŠ a MŠ Štíty 20</w:t>
      </w:r>
      <w:r w:rsidR="00714FC1">
        <w:rPr>
          <w:rFonts w:ascii="Times New Roman" w:hAnsi="Times New Roman" w:cs="Times New Roman"/>
          <w:color w:val="auto"/>
        </w:rPr>
        <w:t>2</w:t>
      </w:r>
      <w:r w:rsidR="00112297">
        <w:rPr>
          <w:rFonts w:ascii="Times New Roman" w:hAnsi="Times New Roman" w:cs="Times New Roman"/>
          <w:color w:val="auto"/>
        </w:rPr>
        <w:t>3</w:t>
      </w:r>
      <w:r w:rsidR="00BB7F99">
        <w:rPr>
          <w:rFonts w:ascii="Times New Roman" w:hAnsi="Times New Roman" w:cs="Times New Roman"/>
          <w:color w:val="auto"/>
        </w:rPr>
        <w:t>/202</w:t>
      </w:r>
      <w:r w:rsidR="00112297">
        <w:rPr>
          <w:rFonts w:ascii="Times New Roman" w:hAnsi="Times New Roman" w:cs="Times New Roman"/>
          <w:color w:val="auto"/>
        </w:rPr>
        <w:t>4</w:t>
      </w:r>
      <w:r w:rsidR="00544A5A" w:rsidRPr="00C80A17">
        <w:rPr>
          <w:rFonts w:ascii="Times New Roman" w:hAnsi="Times New Roman" w:cs="Times New Roman"/>
          <w:color w:val="auto"/>
        </w:rPr>
        <w:t xml:space="preserve"> </w:t>
      </w:r>
      <w:r w:rsidR="00F338EA">
        <w:rPr>
          <w:rFonts w:ascii="Times New Roman" w:hAnsi="Times New Roman" w:cs="Times New Roman"/>
          <w:color w:val="auto"/>
        </w:rPr>
        <w:t>č.j.: ZŠMŠ/255/202</w:t>
      </w:r>
      <w:r w:rsidR="00112297">
        <w:rPr>
          <w:rFonts w:ascii="Times New Roman" w:hAnsi="Times New Roman" w:cs="Times New Roman"/>
          <w:color w:val="auto"/>
        </w:rPr>
        <w:t>3</w:t>
      </w:r>
    </w:p>
    <w:p w:rsidR="0038502D" w:rsidRPr="0039578C" w:rsidRDefault="0038502D" w:rsidP="0039578C">
      <w:pPr>
        <w:tabs>
          <w:tab w:val="left" w:pos="1170"/>
        </w:tabs>
        <w:rPr>
          <w:rFonts w:ascii="Times New Roman" w:hAnsi="Times New Roman" w:cs="Times New Roman"/>
        </w:rPr>
      </w:pPr>
    </w:p>
    <w:sectPr w:rsidR="0038502D" w:rsidRPr="0039578C" w:rsidSect="001D2720">
      <w:footerReference w:type="even" r:id="rId11"/>
      <w:footerReference w:type="default" r:id="rId12"/>
      <w:pgSz w:w="11906" w:h="16838"/>
      <w:pgMar w:top="851" w:right="680" w:bottom="68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646" w:rsidRDefault="00867646">
      <w:r>
        <w:separator/>
      </w:r>
    </w:p>
  </w:endnote>
  <w:endnote w:type="continuationSeparator" w:id="0">
    <w:p w:rsidR="00867646" w:rsidRDefault="0086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DC2" w:rsidRDefault="00306DC2" w:rsidP="001D27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06DC2" w:rsidRDefault="00306D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DC2" w:rsidRDefault="00306DC2" w:rsidP="00644046">
    <w:pPr>
      <w:pStyle w:val="Zpat"/>
      <w:framePr w:wrap="around" w:vAnchor="text" w:hAnchor="page" w:x="6046" w:y="2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35</w:t>
    </w:r>
    <w:r>
      <w:rPr>
        <w:rStyle w:val="slostrnky"/>
      </w:rPr>
      <w:fldChar w:fldCharType="end"/>
    </w:r>
  </w:p>
  <w:p w:rsidR="00306DC2" w:rsidRDefault="00306DC2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646" w:rsidRDefault="00867646">
      <w:r>
        <w:separator/>
      </w:r>
    </w:p>
  </w:footnote>
  <w:footnote w:type="continuationSeparator" w:id="0">
    <w:p w:rsidR="00867646" w:rsidRDefault="0086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25F"/>
    <w:multiLevelType w:val="hybridMultilevel"/>
    <w:tmpl w:val="FC0865AE"/>
    <w:lvl w:ilvl="0" w:tplc="56FEB4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60E6C5B2">
      <w:start w:val="1"/>
      <w:numFmt w:val="bullet"/>
      <w:lvlText w:val="☺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color w:val="auto"/>
        <w:sz w:val="72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B835D5"/>
    <w:multiLevelType w:val="multilevel"/>
    <w:tmpl w:val="E6CEE8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84E40BF"/>
    <w:multiLevelType w:val="hybridMultilevel"/>
    <w:tmpl w:val="42BCB904"/>
    <w:lvl w:ilvl="0" w:tplc="56FEB4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197D"/>
    <w:multiLevelType w:val="multilevel"/>
    <w:tmpl w:val="167AA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4" w15:restartNumberingAfterBreak="0">
    <w:nsid w:val="14EC4F4B"/>
    <w:multiLevelType w:val="hybridMultilevel"/>
    <w:tmpl w:val="15E8DCD4"/>
    <w:lvl w:ilvl="0" w:tplc="56FEB4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7F72"/>
    <w:multiLevelType w:val="hybridMultilevel"/>
    <w:tmpl w:val="0CC42FE4"/>
    <w:lvl w:ilvl="0" w:tplc="56FEB4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65A81"/>
    <w:multiLevelType w:val="hybridMultilevel"/>
    <w:tmpl w:val="704EF2E4"/>
    <w:lvl w:ilvl="0" w:tplc="D2FEE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041237"/>
    <w:multiLevelType w:val="hybridMultilevel"/>
    <w:tmpl w:val="8B5EFE5C"/>
    <w:lvl w:ilvl="0" w:tplc="FFFFFFFF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745A3D0A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  <w:u w:val="single"/>
      </w:rPr>
    </w:lvl>
    <w:lvl w:ilvl="2" w:tplc="970AD90C">
      <w:start w:val="1"/>
      <w:numFmt w:val="upperRoman"/>
      <w:lvlText w:val="%3.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264A2C66"/>
    <w:multiLevelType w:val="hybridMultilevel"/>
    <w:tmpl w:val="8B5EFE5C"/>
    <w:lvl w:ilvl="0" w:tplc="FFFFFFFF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745A3D0A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  <w:u w:val="single"/>
      </w:rPr>
    </w:lvl>
    <w:lvl w:ilvl="2" w:tplc="970AD90C">
      <w:start w:val="1"/>
      <w:numFmt w:val="upperRoman"/>
      <w:lvlText w:val="%3.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28267085"/>
    <w:multiLevelType w:val="hybridMultilevel"/>
    <w:tmpl w:val="D73240BA"/>
    <w:lvl w:ilvl="0" w:tplc="56FEB4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A618F"/>
    <w:multiLevelType w:val="hybridMultilevel"/>
    <w:tmpl w:val="153010E2"/>
    <w:lvl w:ilvl="0" w:tplc="24647AAA">
      <w:start w:val="1"/>
      <w:numFmt w:val="decimal"/>
      <w:lvlText w:val="%1)"/>
      <w:lvlJc w:val="left"/>
      <w:pPr>
        <w:ind w:left="1173" w:hanging="465"/>
      </w:pPr>
      <w:rPr>
        <w:rFonts w:ascii="Courier New" w:eastAsia="Calibri" w:hAnsi="Courier New" w:cs="Courier New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9203DC"/>
    <w:multiLevelType w:val="hybridMultilevel"/>
    <w:tmpl w:val="8A66E3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407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04530"/>
    <w:multiLevelType w:val="hybridMultilevel"/>
    <w:tmpl w:val="20F83764"/>
    <w:lvl w:ilvl="0" w:tplc="56FEB4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0320F"/>
    <w:multiLevelType w:val="hybridMultilevel"/>
    <w:tmpl w:val="50C61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81883"/>
    <w:multiLevelType w:val="hybridMultilevel"/>
    <w:tmpl w:val="7C262620"/>
    <w:lvl w:ilvl="0" w:tplc="FFFFFFFF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374002E"/>
    <w:multiLevelType w:val="hybridMultilevel"/>
    <w:tmpl w:val="6BE81432"/>
    <w:lvl w:ilvl="0" w:tplc="2432D82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B27760"/>
    <w:multiLevelType w:val="hybridMultilevel"/>
    <w:tmpl w:val="4A2613AC"/>
    <w:lvl w:ilvl="0" w:tplc="56FEB4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60E6C5B2">
      <w:start w:val="1"/>
      <w:numFmt w:val="bullet"/>
      <w:lvlText w:val="☺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color w:val="auto"/>
        <w:sz w:val="72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380DB2"/>
    <w:multiLevelType w:val="hybridMultilevel"/>
    <w:tmpl w:val="0C22BE8C"/>
    <w:lvl w:ilvl="0" w:tplc="56FEB4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548B9"/>
    <w:multiLevelType w:val="multilevel"/>
    <w:tmpl w:val="ACE41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57C13DBE"/>
    <w:multiLevelType w:val="hybridMultilevel"/>
    <w:tmpl w:val="C964B82C"/>
    <w:lvl w:ilvl="0" w:tplc="56FEB4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57D0B"/>
    <w:multiLevelType w:val="multilevel"/>
    <w:tmpl w:val="B4D6ED0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1" w15:restartNumberingAfterBreak="0">
    <w:nsid w:val="646414AF"/>
    <w:multiLevelType w:val="multilevel"/>
    <w:tmpl w:val="723A7F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2" w15:restartNumberingAfterBreak="0">
    <w:nsid w:val="665E01A6"/>
    <w:multiLevelType w:val="hybridMultilevel"/>
    <w:tmpl w:val="95100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F12A6"/>
    <w:multiLevelType w:val="multilevel"/>
    <w:tmpl w:val="A7FE573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5"/>
        </w:tabs>
        <w:ind w:left="1875" w:hanging="1800"/>
      </w:pPr>
      <w:rPr>
        <w:rFonts w:hint="default"/>
      </w:rPr>
    </w:lvl>
  </w:abstractNum>
  <w:abstractNum w:abstractNumId="24" w15:restartNumberingAfterBreak="0">
    <w:nsid w:val="6934482E"/>
    <w:multiLevelType w:val="multilevel"/>
    <w:tmpl w:val="8BBE9D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5" w15:restartNumberingAfterBreak="0">
    <w:nsid w:val="75FB7B17"/>
    <w:multiLevelType w:val="multilevel"/>
    <w:tmpl w:val="CAA0D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"/>
  </w:num>
  <w:num w:numId="4">
    <w:abstractNumId w:val="20"/>
  </w:num>
  <w:num w:numId="5">
    <w:abstractNumId w:val="18"/>
  </w:num>
  <w:num w:numId="6">
    <w:abstractNumId w:val="8"/>
  </w:num>
  <w:num w:numId="7">
    <w:abstractNumId w:val="0"/>
  </w:num>
  <w:num w:numId="8">
    <w:abstractNumId w:val="16"/>
  </w:num>
  <w:num w:numId="9">
    <w:abstractNumId w:val="5"/>
  </w:num>
  <w:num w:numId="10">
    <w:abstractNumId w:val="17"/>
  </w:num>
  <w:num w:numId="11">
    <w:abstractNumId w:val="2"/>
  </w:num>
  <w:num w:numId="12">
    <w:abstractNumId w:val="12"/>
  </w:num>
  <w:num w:numId="13">
    <w:abstractNumId w:val="19"/>
  </w:num>
  <w:num w:numId="14">
    <w:abstractNumId w:val="9"/>
  </w:num>
  <w:num w:numId="15">
    <w:abstractNumId w:val="4"/>
  </w:num>
  <w:num w:numId="16">
    <w:abstractNumId w:val="10"/>
  </w:num>
  <w:num w:numId="17">
    <w:abstractNumId w:val="6"/>
  </w:num>
  <w:num w:numId="18">
    <w:abstractNumId w:val="15"/>
  </w:num>
  <w:num w:numId="19">
    <w:abstractNumId w:val="25"/>
  </w:num>
  <w:num w:numId="20">
    <w:abstractNumId w:val="7"/>
  </w:num>
  <w:num w:numId="21">
    <w:abstractNumId w:val="24"/>
  </w:num>
  <w:num w:numId="22">
    <w:abstractNumId w:val="21"/>
  </w:num>
  <w:num w:numId="23">
    <w:abstractNumId w:val="3"/>
  </w:num>
  <w:num w:numId="24">
    <w:abstractNumId w:val="11"/>
  </w:num>
  <w:num w:numId="25">
    <w:abstractNumId w:val="13"/>
  </w:num>
  <w:num w:numId="26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38"/>
    <w:rsid w:val="00001968"/>
    <w:rsid w:val="000153AB"/>
    <w:rsid w:val="0001549F"/>
    <w:rsid w:val="000200D7"/>
    <w:rsid w:val="00020590"/>
    <w:rsid w:val="000224F3"/>
    <w:rsid w:val="000236E2"/>
    <w:rsid w:val="00025166"/>
    <w:rsid w:val="00031C16"/>
    <w:rsid w:val="00033CED"/>
    <w:rsid w:val="00041CC6"/>
    <w:rsid w:val="00047C92"/>
    <w:rsid w:val="00050E5F"/>
    <w:rsid w:val="000613C8"/>
    <w:rsid w:val="00080CF7"/>
    <w:rsid w:val="000879E5"/>
    <w:rsid w:val="000928F5"/>
    <w:rsid w:val="00097BBD"/>
    <w:rsid w:val="000A3F62"/>
    <w:rsid w:val="000A47B1"/>
    <w:rsid w:val="000B6342"/>
    <w:rsid w:val="000B68DF"/>
    <w:rsid w:val="000C1521"/>
    <w:rsid w:val="000C69FC"/>
    <w:rsid w:val="000D0120"/>
    <w:rsid w:val="000E58B7"/>
    <w:rsid w:val="0010557A"/>
    <w:rsid w:val="00105C0C"/>
    <w:rsid w:val="00112297"/>
    <w:rsid w:val="00112DA6"/>
    <w:rsid w:val="00116812"/>
    <w:rsid w:val="00124A7D"/>
    <w:rsid w:val="00141685"/>
    <w:rsid w:val="00141A0C"/>
    <w:rsid w:val="0014406F"/>
    <w:rsid w:val="00150C5C"/>
    <w:rsid w:val="00161F33"/>
    <w:rsid w:val="00171C76"/>
    <w:rsid w:val="001746A7"/>
    <w:rsid w:val="00174C59"/>
    <w:rsid w:val="001761D6"/>
    <w:rsid w:val="00184346"/>
    <w:rsid w:val="00192E5E"/>
    <w:rsid w:val="001968DE"/>
    <w:rsid w:val="001B2136"/>
    <w:rsid w:val="001B2A18"/>
    <w:rsid w:val="001D1CBB"/>
    <w:rsid w:val="001D2720"/>
    <w:rsid w:val="001D446A"/>
    <w:rsid w:val="001E426D"/>
    <w:rsid w:val="001E5EB9"/>
    <w:rsid w:val="001F0DAC"/>
    <w:rsid w:val="001F3749"/>
    <w:rsid w:val="001F7B95"/>
    <w:rsid w:val="00205EE5"/>
    <w:rsid w:val="00220EA8"/>
    <w:rsid w:val="00233E9C"/>
    <w:rsid w:val="00236E48"/>
    <w:rsid w:val="002513FB"/>
    <w:rsid w:val="002527A4"/>
    <w:rsid w:val="00254409"/>
    <w:rsid w:val="00256185"/>
    <w:rsid w:val="0026041A"/>
    <w:rsid w:val="0027095F"/>
    <w:rsid w:val="002822DC"/>
    <w:rsid w:val="00291B5C"/>
    <w:rsid w:val="002921D3"/>
    <w:rsid w:val="002C4302"/>
    <w:rsid w:val="002D7F16"/>
    <w:rsid w:val="002E12D0"/>
    <w:rsid w:val="002E21C1"/>
    <w:rsid w:val="002E5E85"/>
    <w:rsid w:val="00306DC2"/>
    <w:rsid w:val="00312859"/>
    <w:rsid w:val="00313A2C"/>
    <w:rsid w:val="00314FF0"/>
    <w:rsid w:val="00326A76"/>
    <w:rsid w:val="003456AF"/>
    <w:rsid w:val="00351019"/>
    <w:rsid w:val="00351112"/>
    <w:rsid w:val="00382148"/>
    <w:rsid w:val="0038502D"/>
    <w:rsid w:val="00391DA5"/>
    <w:rsid w:val="0039578C"/>
    <w:rsid w:val="003C04BA"/>
    <w:rsid w:val="003D311E"/>
    <w:rsid w:val="003D77CB"/>
    <w:rsid w:val="003E1264"/>
    <w:rsid w:val="00407E6A"/>
    <w:rsid w:val="00423386"/>
    <w:rsid w:val="00430B89"/>
    <w:rsid w:val="00436317"/>
    <w:rsid w:val="00441B40"/>
    <w:rsid w:val="00444164"/>
    <w:rsid w:val="004640AC"/>
    <w:rsid w:val="00465DCA"/>
    <w:rsid w:val="004879CF"/>
    <w:rsid w:val="00494F54"/>
    <w:rsid w:val="004A1250"/>
    <w:rsid w:val="004B5FFF"/>
    <w:rsid w:val="004B7F45"/>
    <w:rsid w:val="004C2D52"/>
    <w:rsid w:val="004D42FF"/>
    <w:rsid w:val="004E5C26"/>
    <w:rsid w:val="004F209E"/>
    <w:rsid w:val="0050119D"/>
    <w:rsid w:val="0051659B"/>
    <w:rsid w:val="00522C7E"/>
    <w:rsid w:val="005254A5"/>
    <w:rsid w:val="00526201"/>
    <w:rsid w:val="00533B38"/>
    <w:rsid w:val="00544132"/>
    <w:rsid w:val="00544A5A"/>
    <w:rsid w:val="005461F7"/>
    <w:rsid w:val="00550A6B"/>
    <w:rsid w:val="00556573"/>
    <w:rsid w:val="00571156"/>
    <w:rsid w:val="0058736C"/>
    <w:rsid w:val="0059296D"/>
    <w:rsid w:val="005A06D1"/>
    <w:rsid w:val="005A60B2"/>
    <w:rsid w:val="005A6287"/>
    <w:rsid w:val="005B3214"/>
    <w:rsid w:val="005B4F66"/>
    <w:rsid w:val="005C175F"/>
    <w:rsid w:val="005E1A26"/>
    <w:rsid w:val="005E4A30"/>
    <w:rsid w:val="005E739C"/>
    <w:rsid w:val="005E7666"/>
    <w:rsid w:val="005E7A79"/>
    <w:rsid w:val="005F5CB0"/>
    <w:rsid w:val="005F7BB4"/>
    <w:rsid w:val="00610837"/>
    <w:rsid w:val="0061468C"/>
    <w:rsid w:val="00617EC8"/>
    <w:rsid w:val="00626B72"/>
    <w:rsid w:val="0062781E"/>
    <w:rsid w:val="006331A8"/>
    <w:rsid w:val="00641153"/>
    <w:rsid w:val="00644046"/>
    <w:rsid w:val="006517B4"/>
    <w:rsid w:val="006543EF"/>
    <w:rsid w:val="00656195"/>
    <w:rsid w:val="00656FE5"/>
    <w:rsid w:val="006645F3"/>
    <w:rsid w:val="00670452"/>
    <w:rsid w:val="006710D9"/>
    <w:rsid w:val="00672F45"/>
    <w:rsid w:val="00690525"/>
    <w:rsid w:val="00691999"/>
    <w:rsid w:val="006936C9"/>
    <w:rsid w:val="006B0C07"/>
    <w:rsid w:val="006B6007"/>
    <w:rsid w:val="006C6E48"/>
    <w:rsid w:val="006E0DF4"/>
    <w:rsid w:val="006E2E7D"/>
    <w:rsid w:val="00713F40"/>
    <w:rsid w:val="00714FC1"/>
    <w:rsid w:val="00715B87"/>
    <w:rsid w:val="007235C3"/>
    <w:rsid w:val="00733E3D"/>
    <w:rsid w:val="0074582B"/>
    <w:rsid w:val="00750DD3"/>
    <w:rsid w:val="00764C83"/>
    <w:rsid w:val="007714DB"/>
    <w:rsid w:val="00782A01"/>
    <w:rsid w:val="00787F67"/>
    <w:rsid w:val="00795814"/>
    <w:rsid w:val="00795D2F"/>
    <w:rsid w:val="00796281"/>
    <w:rsid w:val="007A2C06"/>
    <w:rsid w:val="007B0AF5"/>
    <w:rsid w:val="007B18F0"/>
    <w:rsid w:val="007C42C0"/>
    <w:rsid w:val="007D42AA"/>
    <w:rsid w:val="007D6B4D"/>
    <w:rsid w:val="007E1721"/>
    <w:rsid w:val="007E3E4A"/>
    <w:rsid w:val="007F2D04"/>
    <w:rsid w:val="00836DC1"/>
    <w:rsid w:val="0084110B"/>
    <w:rsid w:val="00841AAF"/>
    <w:rsid w:val="00841B5E"/>
    <w:rsid w:val="00860CCC"/>
    <w:rsid w:val="00862C0F"/>
    <w:rsid w:val="00867646"/>
    <w:rsid w:val="008775FC"/>
    <w:rsid w:val="00877BDB"/>
    <w:rsid w:val="00881B12"/>
    <w:rsid w:val="008966C3"/>
    <w:rsid w:val="00897CAF"/>
    <w:rsid w:val="008A4293"/>
    <w:rsid w:val="008A7B38"/>
    <w:rsid w:val="008B542A"/>
    <w:rsid w:val="008C4A9C"/>
    <w:rsid w:val="008D3444"/>
    <w:rsid w:val="008F106E"/>
    <w:rsid w:val="008F4B69"/>
    <w:rsid w:val="008F5DF2"/>
    <w:rsid w:val="0090211F"/>
    <w:rsid w:val="009136AB"/>
    <w:rsid w:val="009244A0"/>
    <w:rsid w:val="00925112"/>
    <w:rsid w:val="00933985"/>
    <w:rsid w:val="009438D7"/>
    <w:rsid w:val="00961B99"/>
    <w:rsid w:val="00971EE4"/>
    <w:rsid w:val="00980EAC"/>
    <w:rsid w:val="00991E93"/>
    <w:rsid w:val="009951DC"/>
    <w:rsid w:val="009B47F3"/>
    <w:rsid w:val="009C3C70"/>
    <w:rsid w:val="009C7E95"/>
    <w:rsid w:val="009D36C2"/>
    <w:rsid w:val="009D4690"/>
    <w:rsid w:val="009E1017"/>
    <w:rsid w:val="009E2040"/>
    <w:rsid w:val="009F3E00"/>
    <w:rsid w:val="00A2425A"/>
    <w:rsid w:val="00A24EEC"/>
    <w:rsid w:val="00A251EB"/>
    <w:rsid w:val="00A32215"/>
    <w:rsid w:val="00A331D8"/>
    <w:rsid w:val="00A409C8"/>
    <w:rsid w:val="00A453D4"/>
    <w:rsid w:val="00A470C3"/>
    <w:rsid w:val="00A70E7B"/>
    <w:rsid w:val="00A71A4D"/>
    <w:rsid w:val="00A7342C"/>
    <w:rsid w:val="00A805E6"/>
    <w:rsid w:val="00A90BBC"/>
    <w:rsid w:val="00A96CCC"/>
    <w:rsid w:val="00AA1DD0"/>
    <w:rsid w:val="00AA6B22"/>
    <w:rsid w:val="00AB0F66"/>
    <w:rsid w:val="00AD3BAB"/>
    <w:rsid w:val="00AE016B"/>
    <w:rsid w:val="00AE2DE7"/>
    <w:rsid w:val="00AE4435"/>
    <w:rsid w:val="00AE7345"/>
    <w:rsid w:val="00B02DE6"/>
    <w:rsid w:val="00B15DDA"/>
    <w:rsid w:val="00B16450"/>
    <w:rsid w:val="00B24DBC"/>
    <w:rsid w:val="00B25302"/>
    <w:rsid w:val="00B36F0A"/>
    <w:rsid w:val="00B438B0"/>
    <w:rsid w:val="00B5455F"/>
    <w:rsid w:val="00B7119F"/>
    <w:rsid w:val="00B932DF"/>
    <w:rsid w:val="00B95143"/>
    <w:rsid w:val="00B957CF"/>
    <w:rsid w:val="00BA14D0"/>
    <w:rsid w:val="00BB4407"/>
    <w:rsid w:val="00BB7F99"/>
    <w:rsid w:val="00BC46DE"/>
    <w:rsid w:val="00BD0D94"/>
    <w:rsid w:val="00BD1584"/>
    <w:rsid w:val="00BD258E"/>
    <w:rsid w:val="00BD4F00"/>
    <w:rsid w:val="00BE1EAA"/>
    <w:rsid w:val="00BE51D4"/>
    <w:rsid w:val="00BF040F"/>
    <w:rsid w:val="00BF38ED"/>
    <w:rsid w:val="00C1617F"/>
    <w:rsid w:val="00C36B44"/>
    <w:rsid w:val="00C409A9"/>
    <w:rsid w:val="00C41899"/>
    <w:rsid w:val="00C5589F"/>
    <w:rsid w:val="00C725AC"/>
    <w:rsid w:val="00C80A17"/>
    <w:rsid w:val="00C82462"/>
    <w:rsid w:val="00C92FA2"/>
    <w:rsid w:val="00C955DA"/>
    <w:rsid w:val="00CA529D"/>
    <w:rsid w:val="00CB0038"/>
    <w:rsid w:val="00CB1CD3"/>
    <w:rsid w:val="00CB290D"/>
    <w:rsid w:val="00CB2A84"/>
    <w:rsid w:val="00CB7BEE"/>
    <w:rsid w:val="00CD5181"/>
    <w:rsid w:val="00CE4954"/>
    <w:rsid w:val="00CF379F"/>
    <w:rsid w:val="00D04B39"/>
    <w:rsid w:val="00D104AD"/>
    <w:rsid w:val="00D249AC"/>
    <w:rsid w:val="00D34611"/>
    <w:rsid w:val="00D375A0"/>
    <w:rsid w:val="00D44273"/>
    <w:rsid w:val="00D752F7"/>
    <w:rsid w:val="00D765F7"/>
    <w:rsid w:val="00D8073E"/>
    <w:rsid w:val="00D81026"/>
    <w:rsid w:val="00D9256C"/>
    <w:rsid w:val="00DB073F"/>
    <w:rsid w:val="00DC340F"/>
    <w:rsid w:val="00DD3CC3"/>
    <w:rsid w:val="00DF7231"/>
    <w:rsid w:val="00E04D25"/>
    <w:rsid w:val="00E112C5"/>
    <w:rsid w:val="00E11EF6"/>
    <w:rsid w:val="00E227ED"/>
    <w:rsid w:val="00E25E19"/>
    <w:rsid w:val="00E264C2"/>
    <w:rsid w:val="00E42AED"/>
    <w:rsid w:val="00E4404A"/>
    <w:rsid w:val="00E44CE7"/>
    <w:rsid w:val="00E46454"/>
    <w:rsid w:val="00E56C5B"/>
    <w:rsid w:val="00E61435"/>
    <w:rsid w:val="00E629B7"/>
    <w:rsid w:val="00E642EC"/>
    <w:rsid w:val="00E6487A"/>
    <w:rsid w:val="00E6763F"/>
    <w:rsid w:val="00E7238E"/>
    <w:rsid w:val="00E8040F"/>
    <w:rsid w:val="00E806AE"/>
    <w:rsid w:val="00E93D8A"/>
    <w:rsid w:val="00EB07FB"/>
    <w:rsid w:val="00EB3A15"/>
    <w:rsid w:val="00EB4757"/>
    <w:rsid w:val="00EB4C14"/>
    <w:rsid w:val="00EC5338"/>
    <w:rsid w:val="00EC5558"/>
    <w:rsid w:val="00EC56CF"/>
    <w:rsid w:val="00ED48B7"/>
    <w:rsid w:val="00ED782D"/>
    <w:rsid w:val="00EF2680"/>
    <w:rsid w:val="00F04232"/>
    <w:rsid w:val="00F053A2"/>
    <w:rsid w:val="00F11ED0"/>
    <w:rsid w:val="00F264E6"/>
    <w:rsid w:val="00F26510"/>
    <w:rsid w:val="00F27D7D"/>
    <w:rsid w:val="00F31D69"/>
    <w:rsid w:val="00F338EA"/>
    <w:rsid w:val="00F37EFA"/>
    <w:rsid w:val="00F468B1"/>
    <w:rsid w:val="00F6151B"/>
    <w:rsid w:val="00F700A1"/>
    <w:rsid w:val="00F74DDF"/>
    <w:rsid w:val="00F777E9"/>
    <w:rsid w:val="00FC494F"/>
    <w:rsid w:val="00FD54BA"/>
    <w:rsid w:val="00FD66DC"/>
    <w:rsid w:val="00FD771F"/>
    <w:rsid w:val="00FE0EC8"/>
    <w:rsid w:val="00FE3E50"/>
    <w:rsid w:val="00FE69A3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F8229"/>
  <w15:chartTrackingRefBased/>
  <w15:docId w15:val="{82BD953F-BCB0-481B-BDB9-4635E3E3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3214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C4A9C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rsid w:val="008C4A9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C4A9C"/>
    <w:pPr>
      <w:keepNext/>
      <w:spacing w:before="240" w:after="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5B3214"/>
    <w:pPr>
      <w:keepNext/>
      <w:outlineLvl w:val="3"/>
    </w:pPr>
    <w:rPr>
      <w:rFonts w:cs="Times New Roman"/>
      <w:b/>
      <w:bCs/>
      <w:sz w:val="28"/>
      <w:lang w:val="x-none" w:eastAsia="x-none"/>
    </w:rPr>
  </w:style>
  <w:style w:type="paragraph" w:styleId="Nadpis5">
    <w:name w:val="heading 5"/>
    <w:basedOn w:val="Normln"/>
    <w:next w:val="Normln"/>
    <w:qFormat/>
    <w:rsid w:val="005B3214"/>
    <w:pPr>
      <w:keepNext/>
      <w:ind w:left="708"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5B3214"/>
    <w:pPr>
      <w:keepNext/>
      <w:ind w:firstLine="708"/>
      <w:outlineLvl w:val="5"/>
    </w:pPr>
    <w:rPr>
      <w:rFonts w:cs="Times New Roman"/>
      <w:u w:val="single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5B3214"/>
    <w:pPr>
      <w:keepNext/>
      <w:ind w:left="708"/>
      <w:outlineLvl w:val="6"/>
    </w:pPr>
    <w:rPr>
      <w:rFonts w:cs="Times New Roman"/>
      <w:bCs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8C4A9C"/>
    <w:pPr>
      <w:widowControl w:val="0"/>
      <w:spacing w:after="440"/>
      <w:ind w:left="760"/>
    </w:pPr>
    <w:rPr>
      <w:spacing w:val="26"/>
      <w:sz w:val="30"/>
      <w:szCs w:val="30"/>
    </w:rPr>
  </w:style>
  <w:style w:type="paragraph" w:customStyle="1" w:styleId="Radek1">
    <w:name w:val="Radek_1"/>
    <w:basedOn w:val="Nadpis1"/>
    <w:rsid w:val="008C4A9C"/>
    <w:pPr>
      <w:widowControl w:val="0"/>
      <w:spacing w:after="440"/>
      <w:ind w:left="760"/>
    </w:pPr>
    <w:rPr>
      <w:rFonts w:cs="Arial"/>
      <w:spacing w:val="26"/>
      <w:sz w:val="30"/>
      <w:szCs w:val="30"/>
    </w:rPr>
  </w:style>
  <w:style w:type="paragraph" w:customStyle="1" w:styleId="Radek2">
    <w:name w:val="Radek_2"/>
    <w:basedOn w:val="Nadpis2"/>
    <w:rsid w:val="008C4A9C"/>
    <w:pPr>
      <w:spacing w:before="0" w:after="540"/>
      <w:ind w:left="460"/>
    </w:pPr>
    <w:rPr>
      <w:spacing w:val="28"/>
      <w:sz w:val="26"/>
      <w:szCs w:val="26"/>
    </w:rPr>
  </w:style>
  <w:style w:type="paragraph" w:customStyle="1" w:styleId="Radek3">
    <w:name w:val="Radek_3"/>
    <w:basedOn w:val="Nadpis3"/>
    <w:rsid w:val="008C4A9C"/>
    <w:pPr>
      <w:spacing w:before="0" w:after="440"/>
      <w:ind w:left="520"/>
    </w:pPr>
    <w:rPr>
      <w:rFonts w:cs="Arial"/>
      <w:spacing w:val="14"/>
      <w:sz w:val="30"/>
      <w:szCs w:val="30"/>
    </w:rPr>
  </w:style>
  <w:style w:type="paragraph" w:styleId="Zhlav">
    <w:name w:val="header"/>
    <w:basedOn w:val="Normln"/>
    <w:link w:val="ZhlavChar"/>
    <w:rsid w:val="005B321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rsid w:val="005B321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5B3214"/>
  </w:style>
  <w:style w:type="paragraph" w:styleId="Zkladntextodsazen">
    <w:name w:val="Body Text Indent"/>
    <w:basedOn w:val="Normln"/>
    <w:link w:val="ZkladntextodsazenChar"/>
    <w:uiPriority w:val="99"/>
    <w:rsid w:val="005B3214"/>
    <w:pPr>
      <w:ind w:left="705"/>
    </w:pPr>
    <w:rPr>
      <w:rFonts w:cs="Times New Roman"/>
      <w:lang w:val="x-none" w:eastAsia="x-none"/>
    </w:rPr>
  </w:style>
  <w:style w:type="paragraph" w:styleId="Zkladntext">
    <w:name w:val="Body Text"/>
    <w:basedOn w:val="Normln"/>
    <w:rsid w:val="005B3214"/>
    <w:rPr>
      <w:b/>
      <w:bCs/>
      <w:sz w:val="28"/>
    </w:rPr>
  </w:style>
  <w:style w:type="paragraph" w:styleId="Zkladntext2">
    <w:name w:val="Body Text 2"/>
    <w:basedOn w:val="Normln"/>
    <w:rsid w:val="005B3214"/>
    <w:pPr>
      <w:spacing w:line="360" w:lineRule="auto"/>
      <w:jc w:val="both"/>
    </w:pPr>
  </w:style>
  <w:style w:type="paragraph" w:styleId="Zkladntextodsazen2">
    <w:name w:val="Body Text Indent 2"/>
    <w:basedOn w:val="Normln"/>
    <w:link w:val="Zkladntextodsazen2Char"/>
    <w:rsid w:val="005B3214"/>
    <w:pPr>
      <w:ind w:left="705" w:firstLine="3"/>
      <w:jc w:val="both"/>
    </w:pPr>
    <w:rPr>
      <w:rFonts w:cs="Times New Roman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rsid w:val="005B3214"/>
    <w:pPr>
      <w:ind w:left="708" w:firstLine="708"/>
      <w:jc w:val="both"/>
    </w:pPr>
    <w:rPr>
      <w:rFonts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B3214"/>
    <w:pPr>
      <w:ind w:left="708"/>
    </w:pPr>
  </w:style>
  <w:style w:type="paragraph" w:customStyle="1" w:styleId="Default">
    <w:name w:val="Default"/>
    <w:rsid w:val="005E4A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"/>
    <w:rsid w:val="00EB4757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unhideWhenUsed/>
    <w:rsid w:val="00877BDB"/>
    <w:pPr>
      <w:spacing w:before="100" w:beforeAutospacing="1" w:after="119"/>
    </w:pPr>
    <w:rPr>
      <w:rFonts w:ascii="Times New Roman" w:hAnsi="Times New Roman" w:cs="Times New Roman"/>
    </w:rPr>
  </w:style>
  <w:style w:type="character" w:styleId="CittHTML">
    <w:name w:val="HTML Cite"/>
    <w:rsid w:val="00382148"/>
    <w:rPr>
      <w:i w:val="0"/>
      <w:iCs w:val="0"/>
      <w:color w:val="0E774A"/>
    </w:rPr>
  </w:style>
  <w:style w:type="character" w:styleId="Hypertextovodkaz">
    <w:name w:val="Hyperlink"/>
    <w:rsid w:val="0038214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82148"/>
  </w:style>
  <w:style w:type="character" w:styleId="Siln">
    <w:name w:val="Strong"/>
    <w:uiPriority w:val="22"/>
    <w:qFormat/>
    <w:rsid w:val="00382148"/>
    <w:rPr>
      <w:b/>
      <w:bCs/>
    </w:rPr>
  </w:style>
  <w:style w:type="paragraph" w:customStyle="1" w:styleId="BodyText21">
    <w:name w:val="Body Text 21"/>
    <w:basedOn w:val="Normln"/>
    <w:rsid w:val="0038502D"/>
    <w:pPr>
      <w:widowControl w:val="0"/>
      <w:snapToGrid w:val="0"/>
    </w:pPr>
    <w:rPr>
      <w:rFonts w:ascii="Times New Roman" w:hAnsi="Times New Roman" w:cs="Times New Roman"/>
      <w:b/>
      <w:i/>
      <w:sz w:val="20"/>
      <w:szCs w:val="20"/>
    </w:rPr>
  </w:style>
  <w:style w:type="character" w:customStyle="1" w:styleId="Nadpis7Char">
    <w:name w:val="Nadpis 7 Char"/>
    <w:link w:val="Nadpis7"/>
    <w:uiPriority w:val="9"/>
    <w:rsid w:val="00BE1EAA"/>
    <w:rPr>
      <w:rFonts w:ascii="Arial" w:hAnsi="Arial" w:cs="Arial"/>
      <w:bCs/>
      <w:sz w:val="24"/>
      <w:szCs w:val="24"/>
      <w:u w:val="single"/>
    </w:rPr>
  </w:style>
  <w:style w:type="character" w:customStyle="1" w:styleId="ZhlavChar">
    <w:name w:val="Záhlaví Char"/>
    <w:link w:val="Zhlav"/>
    <w:rsid w:val="00BE1EAA"/>
    <w:rPr>
      <w:rFonts w:ascii="Arial" w:hAnsi="Arial" w:cs="Arial"/>
      <w:sz w:val="24"/>
      <w:szCs w:val="24"/>
    </w:rPr>
  </w:style>
  <w:style w:type="character" w:customStyle="1" w:styleId="cleaner">
    <w:name w:val="cleaner"/>
    <w:basedOn w:val="Standardnpsmoodstavce"/>
    <w:rsid w:val="00326A76"/>
  </w:style>
  <w:style w:type="character" w:customStyle="1" w:styleId="h1a">
    <w:name w:val="h1a"/>
    <w:basedOn w:val="Standardnpsmoodstavce"/>
    <w:rsid w:val="00BF38ED"/>
  </w:style>
  <w:style w:type="character" w:customStyle="1" w:styleId="ZpatChar">
    <w:name w:val="Zápatí Char"/>
    <w:link w:val="Zpat"/>
    <w:uiPriority w:val="99"/>
    <w:rsid w:val="00351112"/>
    <w:rPr>
      <w:rFonts w:ascii="Arial" w:hAnsi="Arial" w:cs="Arial"/>
      <w:sz w:val="24"/>
      <w:szCs w:val="24"/>
    </w:rPr>
  </w:style>
  <w:style w:type="paragraph" w:customStyle="1" w:styleId="Adresaodesilatele">
    <w:name w:val="Adresa odesilatele"/>
    <w:basedOn w:val="Normln"/>
    <w:next w:val="Normln"/>
    <w:rsid w:val="00351112"/>
    <w:pPr>
      <w:keepLines/>
      <w:suppressAutoHyphens/>
      <w:ind w:right="4320"/>
    </w:pPr>
    <w:rPr>
      <w:sz w:val="22"/>
      <w:szCs w:val="20"/>
      <w:lang w:eastAsia="ar-SA"/>
    </w:rPr>
  </w:style>
  <w:style w:type="character" w:customStyle="1" w:styleId="Zkladntextodsazen2Char">
    <w:name w:val="Základní text odsazený 2 Char"/>
    <w:link w:val="Zkladntextodsazen2"/>
    <w:rsid w:val="00351112"/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351112"/>
    <w:rPr>
      <w:rFonts w:ascii="Arial" w:hAnsi="Arial" w:cs="Arial"/>
      <w:sz w:val="24"/>
      <w:szCs w:val="24"/>
    </w:rPr>
  </w:style>
  <w:style w:type="character" w:customStyle="1" w:styleId="Nadpis3Char">
    <w:name w:val="Nadpis 3 Char"/>
    <w:link w:val="Nadpis3"/>
    <w:rsid w:val="00351112"/>
    <w:rPr>
      <w:rFonts w:ascii="Arial" w:hAnsi="Arial" w:cs="Arial"/>
      <w:b/>
      <w:bCs/>
      <w:sz w:val="26"/>
      <w:szCs w:val="26"/>
    </w:rPr>
  </w:style>
  <w:style w:type="character" w:customStyle="1" w:styleId="Zkladntextodsazen3Char">
    <w:name w:val="Základní text odsazený 3 Char"/>
    <w:link w:val="Zkladntextodsazen3"/>
    <w:uiPriority w:val="99"/>
    <w:rsid w:val="00351112"/>
    <w:rPr>
      <w:rFonts w:ascii="Arial" w:hAnsi="Arial" w:cs="Arial"/>
      <w:sz w:val="24"/>
      <w:szCs w:val="24"/>
    </w:rPr>
  </w:style>
  <w:style w:type="character" w:customStyle="1" w:styleId="Nadpis1Char">
    <w:name w:val="Nadpis 1 Char"/>
    <w:link w:val="Nadpis1"/>
    <w:rsid w:val="00351112"/>
    <w:rPr>
      <w:rFonts w:ascii="Arial" w:hAnsi="Arial" w:cs="Arial"/>
      <w:b/>
      <w:bCs/>
      <w:kern w:val="32"/>
      <w:sz w:val="32"/>
      <w:szCs w:val="32"/>
    </w:rPr>
  </w:style>
  <w:style w:type="character" w:customStyle="1" w:styleId="Nadpis6Char">
    <w:name w:val="Nadpis 6 Char"/>
    <w:link w:val="Nadpis6"/>
    <w:uiPriority w:val="9"/>
    <w:rsid w:val="00351112"/>
    <w:rPr>
      <w:rFonts w:ascii="Arial" w:hAnsi="Arial" w:cs="Arial"/>
      <w:sz w:val="24"/>
      <w:szCs w:val="24"/>
      <w:u w:val="single"/>
    </w:rPr>
  </w:style>
  <w:style w:type="character" w:customStyle="1" w:styleId="Nadpis4Char">
    <w:name w:val="Nadpis 4 Char"/>
    <w:link w:val="Nadpis4"/>
    <w:uiPriority w:val="9"/>
    <w:rsid w:val="00351112"/>
    <w:rPr>
      <w:rFonts w:ascii="Arial" w:hAnsi="Arial" w:cs="Arial"/>
      <w:b/>
      <w:bCs/>
      <w:sz w:val="28"/>
      <w:szCs w:val="24"/>
    </w:rPr>
  </w:style>
  <w:style w:type="character" w:customStyle="1" w:styleId="Zvraznn">
    <w:name w:val="Zvýraznění"/>
    <w:uiPriority w:val="20"/>
    <w:qFormat/>
    <w:rsid w:val="00351112"/>
    <w:rPr>
      <w:i/>
      <w:iCs/>
    </w:rPr>
  </w:style>
  <w:style w:type="paragraph" w:customStyle="1" w:styleId="perex">
    <w:name w:val="perex"/>
    <w:basedOn w:val="Normln"/>
    <w:rsid w:val="0035111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oteitem">
    <w:name w:val="voteitem"/>
    <w:basedOn w:val="Standardnpsmoodstavce"/>
    <w:rsid w:val="00351112"/>
  </w:style>
  <w:style w:type="paragraph" w:styleId="Prosttext">
    <w:name w:val="Plain Text"/>
    <w:basedOn w:val="Normln"/>
    <w:link w:val="ProsttextChar"/>
    <w:uiPriority w:val="99"/>
    <w:unhideWhenUsed/>
    <w:rsid w:val="00F338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338E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psa-z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gov.cz/wps/portal/_s.155/701/.cmd/ad/.c/313/.ce/10821/.p/8411/_s.155/701?PC_8411_name=%C5%A1kolsk%C3%BD%20z%C3%A1kon&amp;PC_8411_l=561/2004&amp;PC_8411_ps=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CC29-3F70-4357-A118-476E355C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9119</Words>
  <Characters>53808</Characters>
  <Application>Microsoft Office Word</Application>
  <DocSecurity>0</DocSecurity>
  <Lines>448</Lines>
  <Paragraphs>125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Anotace  -  minimální preventivní program</vt:lpstr>
    </vt:vector>
  </TitlesOfParts>
  <Company/>
  <LinksUpToDate>false</LinksUpToDate>
  <CharactersWithSpaces>62802</CharactersWithSpaces>
  <SharedDoc>false</SharedDoc>
  <HLinks>
    <vt:vector size="24" baseType="variant">
      <vt:variant>
        <vt:i4>2818102</vt:i4>
      </vt:variant>
      <vt:variant>
        <vt:i4>9</vt:i4>
      </vt:variant>
      <vt:variant>
        <vt:i4>0</vt:i4>
      </vt:variant>
      <vt:variant>
        <vt:i4>5</vt:i4>
      </vt:variant>
      <vt:variant>
        <vt:lpwstr>http://spsa-za.cz/</vt:lpwstr>
      </vt:variant>
      <vt:variant>
        <vt:lpwstr/>
      </vt:variant>
      <vt:variant>
        <vt:i4>4325462</vt:i4>
      </vt:variant>
      <vt:variant>
        <vt:i4>6</vt:i4>
      </vt:variant>
      <vt:variant>
        <vt:i4>0</vt:i4>
      </vt:variant>
      <vt:variant>
        <vt:i4>5</vt:i4>
      </vt:variant>
      <vt:variant>
        <vt:lpwstr>http://www.kr-olomoucky.cz/clanky/dokumenty/911/strategicky-protidrogovy-plan-ok-na-2011-2014.pdf</vt:lpwstr>
      </vt:variant>
      <vt:variant>
        <vt:lpwstr/>
      </vt:variant>
      <vt:variant>
        <vt:i4>5767182</vt:i4>
      </vt:variant>
      <vt:variant>
        <vt:i4>3</vt:i4>
      </vt:variant>
      <vt:variant>
        <vt:i4>0</vt:i4>
      </vt:variant>
      <vt:variant>
        <vt:i4>5</vt:i4>
      </vt:variant>
      <vt:variant>
        <vt:lpwstr>http://www.kr-olomoucky.cz/clanky/dokumenty/911/krajsky-plan-primarni-prevence-na-leta-2013-2014.docx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http://portal.gov.cz/wps/portal/_s.155/701?number1=562%2F2004&amp;number2=&amp;name=&amp;text=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Anotace  -  minimální preventivní program</dc:title>
  <dc:subject/>
  <dc:creator>p.Haas</dc:creator>
  <cp:keywords/>
  <cp:lastModifiedBy>Mgr. Ilona Haasová</cp:lastModifiedBy>
  <cp:revision>3</cp:revision>
  <cp:lastPrinted>2018-01-29T07:13:00Z</cp:lastPrinted>
  <dcterms:created xsi:type="dcterms:W3CDTF">2023-10-16T19:01:00Z</dcterms:created>
  <dcterms:modified xsi:type="dcterms:W3CDTF">2023-10-16T19:06:00Z</dcterms:modified>
</cp:coreProperties>
</file>