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B8" w:rsidRPr="002E7E13" w:rsidRDefault="000C02B8" w:rsidP="000C02B8">
      <w:pPr>
        <w:rPr>
          <w:rFonts w:ascii="Times New Roman" w:hAnsi="Times New Roman" w:cs="Times New Roman"/>
          <w:b/>
          <w:sz w:val="48"/>
          <w:szCs w:val="48"/>
        </w:rPr>
      </w:pPr>
      <w:r w:rsidRPr="002E7E13">
        <w:rPr>
          <w:rFonts w:ascii="Times New Roman" w:hAnsi="Times New Roman" w:cs="Times New Roman"/>
          <w:b/>
          <w:sz w:val="48"/>
          <w:szCs w:val="48"/>
        </w:rPr>
        <w:t>HODNOTA pH</w:t>
      </w:r>
      <w:r>
        <w:rPr>
          <w:rFonts w:ascii="Times New Roman" w:hAnsi="Times New Roman" w:cs="Times New Roman"/>
          <w:b/>
          <w:sz w:val="48"/>
          <w:szCs w:val="48"/>
        </w:rPr>
        <w:t>:</w:t>
      </w:r>
    </w:p>
    <w:p w:rsidR="000C02B8" w:rsidRDefault="00FC797D" w:rsidP="000C02B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cs-CZ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6" type="#_x0000_t94" style="position:absolute;margin-left:-1.05pt;margin-top:12.95pt;width:550.6pt;height:16.3pt;z-index:251660288"/>
        </w:pict>
      </w:r>
    </w:p>
    <w:p w:rsidR="000C02B8" w:rsidRPr="002E7E13" w:rsidRDefault="000C02B8" w:rsidP="000C02B8">
      <w:pPr>
        <w:spacing w:line="240" w:lineRule="auto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2E7E13">
        <w:rPr>
          <w:rFonts w:ascii="Times New Roman" w:hAnsi="Times New Roman" w:cs="Times New Roman"/>
          <w:b/>
          <w:color w:val="FF0000"/>
          <w:sz w:val="44"/>
          <w:szCs w:val="44"/>
        </w:rPr>
        <w:t>0    1    2     3    4    5    6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177292">
        <w:rPr>
          <w:rFonts w:ascii="Times New Roman" w:hAnsi="Times New Roman" w:cs="Times New Roman"/>
          <w:b/>
          <w:color w:val="7030A0"/>
          <w:sz w:val="52"/>
          <w:szCs w:val="52"/>
        </w:rPr>
        <w:t>7</w:t>
      </w:r>
      <w:r w:rsidRPr="002E7E13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177292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8  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</w:t>
      </w:r>
      <w:r w:rsidRPr="00177292"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9    10    11   12    13    14</w:t>
      </w:r>
    </w:p>
    <w:p w:rsidR="000C02B8" w:rsidRDefault="000C02B8" w:rsidP="000C02B8">
      <w:pPr>
        <w:spacing w:line="240" w:lineRule="auto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    </w:t>
      </w:r>
      <w:proofErr w:type="gramStart"/>
      <w:r w:rsidRPr="00177292">
        <w:rPr>
          <w:rFonts w:ascii="Times New Roman" w:hAnsi="Times New Roman" w:cs="Times New Roman"/>
          <w:b/>
          <w:color w:val="FF0000"/>
          <w:sz w:val="44"/>
          <w:szCs w:val="44"/>
        </w:rPr>
        <w:t>K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 </w:t>
      </w:r>
      <w:r w:rsidRPr="00177292">
        <w:rPr>
          <w:rFonts w:ascii="Times New Roman" w:hAnsi="Times New Roman" w:cs="Times New Roman"/>
          <w:b/>
          <w:color w:val="FF0000"/>
          <w:sz w:val="44"/>
          <w:szCs w:val="44"/>
        </w:rPr>
        <w:t>Y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177292">
        <w:rPr>
          <w:rFonts w:ascii="Times New Roman" w:hAnsi="Times New Roman" w:cs="Times New Roman"/>
          <w:b/>
          <w:color w:val="FF0000"/>
          <w:sz w:val="44"/>
          <w:szCs w:val="44"/>
        </w:rPr>
        <w:t>S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 </w:t>
      </w:r>
      <w:r w:rsidRPr="00177292">
        <w:rPr>
          <w:rFonts w:ascii="Times New Roman" w:hAnsi="Times New Roman" w:cs="Times New Roman"/>
          <w:b/>
          <w:color w:val="FF0000"/>
          <w:sz w:val="44"/>
          <w:szCs w:val="44"/>
        </w:rPr>
        <w:t>E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177292">
        <w:rPr>
          <w:rFonts w:ascii="Times New Roman" w:hAnsi="Times New Roman" w:cs="Times New Roman"/>
          <w:b/>
          <w:color w:val="FF0000"/>
          <w:sz w:val="44"/>
          <w:szCs w:val="44"/>
        </w:rPr>
        <w:t>L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177292">
        <w:rPr>
          <w:rFonts w:ascii="Times New Roman" w:hAnsi="Times New Roman" w:cs="Times New Roman"/>
          <w:b/>
          <w:color w:val="FF0000"/>
          <w:sz w:val="44"/>
          <w:szCs w:val="44"/>
        </w:rPr>
        <w:t>I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177292">
        <w:rPr>
          <w:rFonts w:ascii="Times New Roman" w:hAnsi="Times New Roman" w:cs="Times New Roman"/>
          <w:b/>
          <w:color w:val="FF0000"/>
          <w:sz w:val="44"/>
          <w:szCs w:val="44"/>
        </w:rPr>
        <w:t>N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Pr="00177292">
        <w:rPr>
          <w:rFonts w:ascii="Times New Roman" w:hAnsi="Times New Roman" w:cs="Times New Roman"/>
          <w:b/>
          <w:color w:val="FF0000"/>
          <w:sz w:val="44"/>
          <w:szCs w:val="44"/>
        </w:rPr>
        <w:t>Y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                           </w:t>
      </w:r>
      <w:r>
        <w:rPr>
          <w:rFonts w:ascii="Times New Roman" w:hAnsi="Times New Roman" w:cs="Times New Roman"/>
          <w:b/>
          <w:color w:val="0070C0"/>
          <w:sz w:val="44"/>
          <w:szCs w:val="44"/>
        </w:rPr>
        <w:t>Z Á S A D Y</w:t>
      </w:r>
      <w:proofErr w:type="gramEnd"/>
    </w:p>
    <w:p w:rsidR="000C02B8" w:rsidRDefault="000C02B8" w:rsidP="000C02B8">
      <w:pPr>
        <w:spacing w:line="240" w:lineRule="auto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           </w:t>
      </w:r>
      <w:proofErr w:type="gramStart"/>
      <w:r w:rsidRPr="00177292">
        <w:rPr>
          <w:rFonts w:ascii="Times New Roman" w:hAnsi="Times New Roman" w:cs="Times New Roman"/>
          <w:b/>
          <w:color w:val="7030A0"/>
          <w:sz w:val="44"/>
          <w:szCs w:val="44"/>
        </w:rPr>
        <w:t>pH = 7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       ani</w:t>
      </w:r>
      <w:proofErr w:type="gramEnd"/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kyselé, ani zásadité, ale neutrální</w:t>
      </w:r>
    </w:p>
    <w:p w:rsidR="00B53607" w:rsidRDefault="00B53607" w:rsidP="000C02B8">
      <w:pPr>
        <w:spacing w:line="240" w:lineRule="auto"/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B53607" w:rsidRDefault="00B53607" w:rsidP="00B5360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Indikátor lakmus se v 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kyselině</w:t>
      </w:r>
      <w:r>
        <w:rPr>
          <w:rFonts w:ascii="Times New Roman" w:hAnsi="Times New Roman" w:cs="Times New Roman"/>
          <w:sz w:val="36"/>
          <w:szCs w:val="36"/>
        </w:rPr>
        <w:t xml:space="preserve"> zbarvuje do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červena</w:t>
      </w:r>
      <w:r>
        <w:rPr>
          <w:rFonts w:ascii="Times New Roman" w:hAnsi="Times New Roman" w:cs="Times New Roman"/>
          <w:sz w:val="36"/>
          <w:szCs w:val="36"/>
        </w:rPr>
        <w:t>, v </w:t>
      </w:r>
      <w:r>
        <w:rPr>
          <w:rFonts w:ascii="Times New Roman" w:hAnsi="Times New Roman" w:cs="Times New Roman"/>
          <w:b/>
          <w:color w:val="00B0F0"/>
          <w:sz w:val="36"/>
          <w:szCs w:val="36"/>
        </w:rPr>
        <w:t xml:space="preserve">zásadě </w:t>
      </w:r>
      <w:r>
        <w:rPr>
          <w:rFonts w:ascii="Times New Roman" w:hAnsi="Times New Roman" w:cs="Times New Roman"/>
          <w:sz w:val="36"/>
          <w:szCs w:val="36"/>
        </w:rPr>
        <w:t xml:space="preserve">do </w:t>
      </w:r>
      <w:r>
        <w:rPr>
          <w:rFonts w:ascii="Times New Roman" w:hAnsi="Times New Roman" w:cs="Times New Roman"/>
          <w:b/>
          <w:color w:val="00B0F0"/>
          <w:sz w:val="36"/>
          <w:szCs w:val="36"/>
        </w:rPr>
        <w:t>modra</w:t>
      </w:r>
      <w:r>
        <w:rPr>
          <w:rFonts w:ascii="Times New Roman" w:hAnsi="Times New Roman" w:cs="Times New Roman"/>
          <w:sz w:val="36"/>
          <w:szCs w:val="36"/>
        </w:rPr>
        <w:t>, v 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neutrálním</w:t>
      </w:r>
      <w:r>
        <w:rPr>
          <w:rFonts w:ascii="Times New Roman" w:hAnsi="Times New Roman" w:cs="Times New Roman"/>
          <w:sz w:val="36"/>
          <w:szCs w:val="36"/>
        </w:rPr>
        <w:t xml:space="preserve"> prostředí zůstává </w:t>
      </w:r>
      <w:r>
        <w:rPr>
          <w:rFonts w:ascii="Times New Roman" w:hAnsi="Times New Roman" w:cs="Times New Roman"/>
          <w:b/>
          <w:color w:val="7030A0"/>
          <w:sz w:val="36"/>
          <w:szCs w:val="36"/>
        </w:rPr>
        <w:t>fialový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B53607" w:rsidRDefault="00B53607" w:rsidP="00B53607">
      <w:pPr>
        <w:spacing w:line="240" w:lineRule="auto"/>
        <w:rPr>
          <w:rFonts w:ascii="Times New Roman" w:hAnsi="Times New Roman" w:cs="Times New Roman"/>
          <w:sz w:val="44"/>
          <w:szCs w:val="44"/>
          <w:u w:val="single"/>
        </w:rPr>
      </w:pPr>
      <w:r>
        <w:rPr>
          <w:rFonts w:ascii="Times New Roman" w:hAnsi="Times New Roman" w:cs="Times New Roman"/>
          <w:sz w:val="44"/>
          <w:szCs w:val="44"/>
          <w:u w:val="single"/>
        </w:rPr>
        <w:t>Doplňte chybějící do tabulky:</w:t>
      </w:r>
    </w:p>
    <w:tbl>
      <w:tblPr>
        <w:tblW w:w="10076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200"/>
        <w:gridCol w:w="1920"/>
        <w:gridCol w:w="2360"/>
        <w:gridCol w:w="2320"/>
        <w:gridCol w:w="2276"/>
      </w:tblGrid>
      <w:tr w:rsidR="000C02B8" w:rsidRPr="000C02B8" w:rsidTr="000C02B8">
        <w:trPr>
          <w:trHeight w:val="12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Vzorek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č.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Změřené </w:t>
            </w: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pH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zbarvení lakmusu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je to kyselina?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 </w:t>
            </w: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(silná nebo slabá)</w:t>
            </w:r>
          </w:p>
        </w:tc>
        <w:tc>
          <w:tcPr>
            <w:tcW w:w="2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je to </w:t>
            </w:r>
            <w:proofErr w:type="gramStart"/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zásada?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 xml:space="preserve">  </w:t>
            </w: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(silná</w:t>
            </w:r>
            <w:proofErr w:type="gramEnd"/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nebo slabá)</w:t>
            </w:r>
          </w:p>
        </w:tc>
      </w:tr>
      <w:tr w:rsidR="000C02B8" w:rsidRPr="000C02B8" w:rsidTr="000C02B8">
        <w:trPr>
          <w:trHeight w:val="7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0C02B8" w:rsidRPr="000C02B8" w:rsidTr="000C02B8">
        <w:trPr>
          <w:trHeight w:val="7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0C02B8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fialový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0C02B8" w:rsidRPr="000C02B8" w:rsidTr="000C02B8">
        <w:trPr>
          <w:trHeight w:val="7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modrý</w:t>
            </w: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0C02B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 </w:t>
            </w:r>
          </w:p>
        </w:tc>
      </w:tr>
      <w:tr w:rsidR="000C02B8" w:rsidRPr="000C02B8" w:rsidTr="000C02B8">
        <w:trPr>
          <w:trHeight w:val="76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cs-CZ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2B8" w:rsidRPr="000C02B8" w:rsidRDefault="000C02B8" w:rsidP="000C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0C02B8" w:rsidRDefault="000C02B8" w:rsidP="000C02B8">
      <w:pPr>
        <w:rPr>
          <w:rFonts w:ascii="Times New Roman" w:hAnsi="Times New Roman" w:cs="Times New Roman"/>
          <w:b/>
          <w:color w:val="7030A0"/>
          <w:sz w:val="44"/>
          <w:szCs w:val="44"/>
        </w:rPr>
      </w:pPr>
    </w:p>
    <w:p w:rsidR="000C02B8" w:rsidRDefault="000C02B8" w:rsidP="000F18EB">
      <w:pPr>
        <w:rPr>
          <w:rFonts w:ascii="Times New Roman" w:hAnsi="Times New Roman" w:cs="Times New Roman"/>
          <w:b/>
          <w:sz w:val="28"/>
          <w:szCs w:val="28"/>
        </w:rPr>
      </w:pPr>
    </w:p>
    <w:sectPr w:rsidR="000C02B8" w:rsidSect="00480D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C79ED"/>
    <w:multiLevelType w:val="hybridMultilevel"/>
    <w:tmpl w:val="B314963C"/>
    <w:lvl w:ilvl="0" w:tplc="D0FAB4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81F47"/>
    <w:multiLevelType w:val="hybridMultilevel"/>
    <w:tmpl w:val="267E1A2E"/>
    <w:lvl w:ilvl="0" w:tplc="13C49F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07D14"/>
    <w:multiLevelType w:val="hybridMultilevel"/>
    <w:tmpl w:val="AADE92B4"/>
    <w:lvl w:ilvl="0" w:tplc="4BDA70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76008"/>
    <w:multiLevelType w:val="hybridMultilevel"/>
    <w:tmpl w:val="94725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27470"/>
    <w:multiLevelType w:val="hybridMultilevel"/>
    <w:tmpl w:val="94725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A7B9A"/>
    <w:multiLevelType w:val="hybridMultilevel"/>
    <w:tmpl w:val="C05CFC90"/>
    <w:lvl w:ilvl="0" w:tplc="F4F4E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0DE3"/>
    <w:rsid w:val="000C02B8"/>
    <w:rsid w:val="000F18EB"/>
    <w:rsid w:val="001A6D20"/>
    <w:rsid w:val="0023780D"/>
    <w:rsid w:val="00253368"/>
    <w:rsid w:val="00256EE6"/>
    <w:rsid w:val="00262693"/>
    <w:rsid w:val="00372379"/>
    <w:rsid w:val="003822AA"/>
    <w:rsid w:val="00480DE3"/>
    <w:rsid w:val="005007A8"/>
    <w:rsid w:val="005614C3"/>
    <w:rsid w:val="007002C3"/>
    <w:rsid w:val="00713E98"/>
    <w:rsid w:val="00753544"/>
    <w:rsid w:val="007D319E"/>
    <w:rsid w:val="008441F5"/>
    <w:rsid w:val="00883B03"/>
    <w:rsid w:val="00A064BE"/>
    <w:rsid w:val="00A565DD"/>
    <w:rsid w:val="00AD071A"/>
    <w:rsid w:val="00AF588D"/>
    <w:rsid w:val="00B16569"/>
    <w:rsid w:val="00B52B11"/>
    <w:rsid w:val="00B53607"/>
    <w:rsid w:val="00B927B9"/>
    <w:rsid w:val="00C274B7"/>
    <w:rsid w:val="00CB7947"/>
    <w:rsid w:val="00CC3151"/>
    <w:rsid w:val="00D922B0"/>
    <w:rsid w:val="00EA1F1F"/>
    <w:rsid w:val="00F32BB4"/>
    <w:rsid w:val="00F665DD"/>
    <w:rsid w:val="00FC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7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22B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B79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E9F70-3311-4C63-9253-38232C16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</dc:creator>
  <cp:lastModifiedBy>MH</cp:lastModifiedBy>
  <cp:revision>7</cp:revision>
  <dcterms:created xsi:type="dcterms:W3CDTF">2021-04-04T07:51:00Z</dcterms:created>
  <dcterms:modified xsi:type="dcterms:W3CDTF">2024-03-17T19:05:00Z</dcterms:modified>
</cp:coreProperties>
</file>