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Pr="0035284D" w:rsidRDefault="0035284D" w:rsidP="0035284D">
      <w:pPr>
        <w:rPr>
          <w:b/>
          <w:sz w:val="24"/>
        </w:rPr>
      </w:pPr>
      <w:r w:rsidRPr="0035284D">
        <w:rPr>
          <w:b/>
          <w:sz w:val="24"/>
        </w:rPr>
        <w:t>M – 6. ročník – Desetinná čísla – slovní úlohy</w:t>
      </w:r>
      <w:r>
        <w:rPr>
          <w:b/>
          <w:sz w:val="24"/>
        </w:rPr>
        <w:t xml:space="preserve"> - ÚNOR</w:t>
      </w:r>
    </w:p>
    <w:p w:rsidR="0035284D" w:rsidRP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35284D">
        <w:rPr>
          <w:rFonts w:asciiTheme="minorHAnsi" w:hAnsiTheme="minorHAnsi" w:cstheme="minorHAnsi"/>
          <w:sz w:val="24"/>
        </w:rPr>
        <w:t>.)</w:t>
      </w:r>
      <w:r w:rsidRPr="0035284D">
        <w:rPr>
          <w:rFonts w:asciiTheme="minorHAnsi" w:hAnsiTheme="minorHAnsi" w:cstheme="minorHAnsi"/>
          <w:sz w:val="24"/>
        </w:rPr>
        <w:tab/>
        <w:t xml:space="preserve">Šimkovi chtějí koupit pozemek ve tvaru čtverce o rozměru 24,5 m. Jeden metr čtverečný pozemku stojí 120 Kč. </w:t>
      </w:r>
    </w:p>
    <w:p w:rsidR="0035284D" w:rsidRP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35284D">
        <w:rPr>
          <w:rFonts w:asciiTheme="minorHAnsi" w:hAnsiTheme="minorHAnsi" w:cstheme="minorHAnsi"/>
          <w:sz w:val="24"/>
        </w:rPr>
        <w:tab/>
        <w:t>a) Jaká je výměra pozemku?</w:t>
      </w: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35284D">
        <w:rPr>
          <w:rFonts w:asciiTheme="minorHAnsi" w:hAnsiTheme="minorHAnsi" w:cstheme="minorHAnsi"/>
          <w:sz w:val="24"/>
        </w:rPr>
        <w:tab/>
        <w:t xml:space="preserve">b) Kolik korun za pozemek zaplatí? </w:t>
      </w: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P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P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P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2.</w:t>
      </w:r>
      <w:r w:rsidRPr="0035284D">
        <w:rPr>
          <w:rFonts w:asciiTheme="minorHAnsi" w:hAnsiTheme="minorHAnsi" w:cstheme="minorHAnsi"/>
          <w:sz w:val="24"/>
        </w:rPr>
        <w:t>)</w:t>
      </w:r>
      <w:r w:rsidRPr="0035284D">
        <w:rPr>
          <w:rFonts w:asciiTheme="minorHAnsi" w:hAnsiTheme="minorHAnsi" w:cstheme="minorHAnsi"/>
          <w:sz w:val="24"/>
        </w:rPr>
        <w:tab/>
        <w:t xml:space="preserve"> Pospíšilovi budou měnit podlahu v obývacím pokoji, který má rozměry 5,4 m a 3,5 m. Jeden metr čtverečný plovoucí podlahy, kterou si paní Pospíšilová vybrala, stojí i s položením 980 Kč. Jeden metr lišty, která ukončuje podlahu podél všech stěn mimo dveře, stojí i s položením 75, 50 Kč. Dveře jsou široké 90 cm. Kolik korun bude stát nová podlaha? Zaokrouhlete na celé koruny.</w:t>
      </w:r>
    </w:p>
    <w:p w:rsidR="0035284D" w:rsidRPr="0035284D" w:rsidRDefault="0035284D" w:rsidP="0035284D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35284D" w:rsidRPr="0035284D" w:rsidRDefault="0035284D" w:rsidP="0035284D">
      <w:pPr>
        <w:rPr>
          <w:rFonts w:asciiTheme="minorHAnsi" w:hAnsiTheme="minorHAnsi" w:cstheme="minorHAnsi"/>
          <w:b/>
        </w:rPr>
      </w:pPr>
    </w:p>
    <w:sectPr w:rsidR="0035284D" w:rsidRPr="0035284D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1D11F9"/>
    <w:rsid w:val="0035284D"/>
    <w:rsid w:val="003D1EFA"/>
    <w:rsid w:val="005A5710"/>
    <w:rsid w:val="007E183D"/>
    <w:rsid w:val="008C28E4"/>
    <w:rsid w:val="009D7B72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2023-10-27T18:47:00Z</dcterms:created>
  <dcterms:modified xsi:type="dcterms:W3CDTF">2024-02-18T17:47:00Z</dcterms:modified>
</cp:coreProperties>
</file>