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4A0F6" w14:textId="30A1C4D0" w:rsidR="00D211F6" w:rsidRDefault="00D211F6" w:rsidP="2397A3C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t>S</w:t>
      </w:r>
      <w:r>
        <w:t xml:space="preserve">edmý ročník bude mít také test, ale kratší, protože bych byla ráda, aby si připravili prezentaci (klidně i papírovou verzi, záleží na možnostech) o zemi, kterou </w:t>
      </w:r>
      <w:r>
        <w:t>by</w:t>
      </w:r>
      <w:r>
        <w:t xml:space="preserve"> rádi navštívili nebo je něčím zaujala. Rozhodně ale nechci vidět ty klasické tabulky s počtem obyvatel a rozlohou (očekávám trochu fantazie). V sedmém ročníku mám udělané testy dva, podle toho, jestli děti probírali Afriku nebo Ameriku. To už bude záležet přímo na nich, které z těchto částí probírali, a podle toho udělají tes</w:t>
      </w:r>
      <w:bookmarkStart w:id="0" w:name="_GoBack"/>
      <w:bookmarkEnd w:id="0"/>
      <w:r>
        <w:t>t.</w:t>
      </w:r>
    </w:p>
    <w:p w14:paraId="5F680D76" w14:textId="77777777" w:rsidR="00D211F6" w:rsidRDefault="00D211F6" w:rsidP="2397A3C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75E9EEA" w14:textId="40DFA920" w:rsidR="009741D6" w:rsidRDefault="614A128D" w:rsidP="2397A3C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2397A3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Pololetní test ze zeměpisu pro 7. ročník Afrika</w:t>
      </w:r>
    </w:p>
    <w:p w14:paraId="342FC0DA" w14:textId="1B92F304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nebo kdo je to vádí, a kde bys ho v Africe hledal/a?</w:t>
      </w:r>
    </w:p>
    <w:p w14:paraId="11D6AA3F" w14:textId="1FCDFF25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11CACCE7" w14:textId="34E76921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jsou to pasáty?</w:t>
      </w:r>
    </w:p>
    <w:p w14:paraId="1B68EBEF" w14:textId="26145E7C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020280EA" w14:textId="5E60E599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Vysvětli vlastními slovy pojem biom:</w:t>
      </w:r>
    </w:p>
    <w:p w14:paraId="0B4A442F" w14:textId="6EEE3618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05A90D26" w14:textId="73266CAE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Které biomy jsou v Africe nejvíce zastoupeny?</w:t>
      </w:r>
    </w:p>
    <w:p w14:paraId="1A34313C" w14:textId="384E418D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2C6E28E6" w14:textId="7F4D8548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Vysvětli, co se dělo v tzv. Roce Afriky. Jak to souvisí s kolonizací?</w:t>
      </w:r>
    </w:p>
    <w:p w14:paraId="755912E7" w14:textId="1496AB6E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6A437E3B" w14:textId="3019309B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Kde bys v Africe hledal oblasti s plantážemi a co se na nich pěstuje?</w:t>
      </w:r>
    </w:p>
    <w:p w14:paraId="423C0C30" w14:textId="22528E00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20400DE0" w14:textId="2AA8EC5A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Ve kterých oblastech Afriky se těží nerostné suroviny? Které nerostné suroviny to jsou?</w:t>
      </w:r>
    </w:p>
    <w:p w14:paraId="761709C3" w14:textId="59F175A6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1EBDCBD2" w14:textId="0C8E69FB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je to Arabské jaro?</w:t>
      </w:r>
    </w:p>
    <w:p w14:paraId="1678FC3F" w14:textId="20C454CF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747EEACD" w14:textId="0E3189FB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víš o obyvatelích pouští?</w:t>
      </w:r>
    </w:p>
    <w:p w14:paraId="595BF401" w14:textId="32D8B7C3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0F211645" w14:textId="4392568B" w:rsidR="614A128D" w:rsidRDefault="614A128D" w:rsidP="2397A3C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Které druhy zvířat jsou v Africe nejvíce ohrožené a proč?</w:t>
      </w:r>
    </w:p>
    <w:p w14:paraId="4C52695C" w14:textId="7FEBADA5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7BBD8757" w14:textId="1470BC62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24AE8B59" w14:textId="1DA7114C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1F2A1DAD" w14:textId="528CA999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6DD33838" w14:textId="342AF744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2E0DE0D0" w14:textId="22BECBFE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2A670EB0" w14:textId="3C13DEF0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4E8053DD" w14:textId="6D38AF91" w:rsidR="614A128D" w:rsidRDefault="614A128D" w:rsidP="2397A3C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2397A3C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Pololetní test ze zeměpisu pro 7. ročník Amerika</w:t>
      </w:r>
    </w:p>
    <w:p w14:paraId="41D9260D" w14:textId="5A223509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Proč se na západním pobřeží nachází tektonicky neklidná oblast?</w:t>
      </w:r>
    </w:p>
    <w:p w14:paraId="1A8ADEB0" w14:textId="5A182CE3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6581A43C" w14:textId="4E422B2C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Která řeka je spojená se zlatou horečkou?</w:t>
      </w:r>
    </w:p>
    <w:p w14:paraId="72E8744B" w14:textId="4FF1B9DC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282D1417" w14:textId="576D18A1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Z jakého důvodu je většina jezer v Severní Americe?</w:t>
      </w:r>
    </w:p>
    <w:p w14:paraId="7DA94E44" w14:textId="31D70498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5B3D7184" w14:textId="0FE0DF32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Z jakého důvodu vznikají ve středu USA tornáda a jak se tato oblast nazývá?</w:t>
      </w:r>
    </w:p>
    <w:p w14:paraId="75AF75D2" w14:textId="13B7002D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7917239B" w14:textId="36547971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S kterými státy a národy je spojena kolonizace amerického kontinentu?</w:t>
      </w:r>
    </w:p>
    <w:p w14:paraId="25B7E907" w14:textId="5FA099D5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400269FF" w14:textId="3DBC3545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jsou to slumy a kde je v najdeš?</w:t>
      </w:r>
    </w:p>
    <w:p w14:paraId="4048FCE3" w14:textId="5D6954C8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0BB72899" w14:textId="44DB96E5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Čím Kanada láká turisty?</w:t>
      </w:r>
    </w:p>
    <w:p w14:paraId="69DF903B" w14:textId="2B3726A2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1AD2A927" w14:textId="0258B734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Kde žije většina obyvatel USA, vysvětli:</w:t>
      </w:r>
    </w:p>
    <w:p w14:paraId="2E4B8EAA" w14:textId="15A28778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3C87F2F6" w14:textId="5B55134F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Vyjmenuj místa, která bys mohl/a navštívit v New Yorku:</w:t>
      </w:r>
    </w:p>
    <w:p w14:paraId="1B187D36" w14:textId="587FCCF7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31989D4A" w14:textId="7B426E9F" w:rsidR="614A128D" w:rsidRDefault="614A128D" w:rsidP="2397A3C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2397A3CD">
        <w:rPr>
          <w:rFonts w:ascii="Times New Roman" w:eastAsia="Times New Roman" w:hAnsi="Times New Roman" w:cs="Times New Roman"/>
        </w:rPr>
        <w:t>Co si pamatuješ o městě New Orleans?</w:t>
      </w:r>
    </w:p>
    <w:p w14:paraId="1BEB2D1F" w14:textId="684E7848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02EFCE52" w14:textId="2EB0073A" w:rsidR="2397A3CD" w:rsidRDefault="2397A3CD" w:rsidP="2397A3CD">
      <w:pPr>
        <w:rPr>
          <w:rFonts w:ascii="Times New Roman" w:eastAsia="Times New Roman" w:hAnsi="Times New Roman" w:cs="Times New Roman"/>
        </w:rPr>
      </w:pPr>
    </w:p>
    <w:p w14:paraId="5B8D3BFE" w14:textId="518E9677" w:rsidR="2397A3CD" w:rsidRDefault="2397A3CD" w:rsidP="2397A3CD">
      <w:pPr>
        <w:rPr>
          <w:rFonts w:ascii="Times New Roman" w:eastAsia="Times New Roman" w:hAnsi="Times New Roman" w:cs="Times New Roman"/>
        </w:rPr>
      </w:pPr>
    </w:p>
    <w:sectPr w:rsidR="2397A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53FDD"/>
    <w:multiLevelType w:val="hybridMultilevel"/>
    <w:tmpl w:val="79F417E2"/>
    <w:lvl w:ilvl="0" w:tplc="956CC8A2">
      <w:start w:val="1"/>
      <w:numFmt w:val="decimal"/>
      <w:lvlText w:val="%1."/>
      <w:lvlJc w:val="left"/>
      <w:pPr>
        <w:ind w:left="720" w:hanging="360"/>
      </w:pPr>
    </w:lvl>
    <w:lvl w:ilvl="1" w:tplc="A5A07B22">
      <w:start w:val="1"/>
      <w:numFmt w:val="lowerLetter"/>
      <w:lvlText w:val="%2."/>
      <w:lvlJc w:val="left"/>
      <w:pPr>
        <w:ind w:left="1440" w:hanging="360"/>
      </w:pPr>
    </w:lvl>
    <w:lvl w:ilvl="2" w:tplc="62E8C09A">
      <w:start w:val="1"/>
      <w:numFmt w:val="lowerRoman"/>
      <w:lvlText w:val="%3."/>
      <w:lvlJc w:val="right"/>
      <w:pPr>
        <w:ind w:left="2160" w:hanging="180"/>
      </w:pPr>
    </w:lvl>
    <w:lvl w:ilvl="3" w:tplc="7AA8EA88">
      <w:start w:val="1"/>
      <w:numFmt w:val="decimal"/>
      <w:lvlText w:val="%4."/>
      <w:lvlJc w:val="left"/>
      <w:pPr>
        <w:ind w:left="2880" w:hanging="360"/>
      </w:pPr>
    </w:lvl>
    <w:lvl w:ilvl="4" w:tplc="FC7840C6">
      <w:start w:val="1"/>
      <w:numFmt w:val="lowerLetter"/>
      <w:lvlText w:val="%5."/>
      <w:lvlJc w:val="left"/>
      <w:pPr>
        <w:ind w:left="3600" w:hanging="360"/>
      </w:pPr>
    </w:lvl>
    <w:lvl w:ilvl="5" w:tplc="509A98A6">
      <w:start w:val="1"/>
      <w:numFmt w:val="lowerRoman"/>
      <w:lvlText w:val="%6."/>
      <w:lvlJc w:val="right"/>
      <w:pPr>
        <w:ind w:left="4320" w:hanging="180"/>
      </w:pPr>
    </w:lvl>
    <w:lvl w:ilvl="6" w:tplc="9EAE24CE">
      <w:start w:val="1"/>
      <w:numFmt w:val="decimal"/>
      <w:lvlText w:val="%7."/>
      <w:lvlJc w:val="left"/>
      <w:pPr>
        <w:ind w:left="5040" w:hanging="360"/>
      </w:pPr>
    </w:lvl>
    <w:lvl w:ilvl="7" w:tplc="58566BB6">
      <w:start w:val="1"/>
      <w:numFmt w:val="lowerLetter"/>
      <w:lvlText w:val="%8."/>
      <w:lvlJc w:val="left"/>
      <w:pPr>
        <w:ind w:left="5760" w:hanging="360"/>
      </w:pPr>
    </w:lvl>
    <w:lvl w:ilvl="8" w:tplc="A55AE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B73CD"/>
    <w:multiLevelType w:val="hybridMultilevel"/>
    <w:tmpl w:val="912492AE"/>
    <w:lvl w:ilvl="0" w:tplc="98B03E1C">
      <w:start w:val="1"/>
      <w:numFmt w:val="decimal"/>
      <w:lvlText w:val="%1."/>
      <w:lvlJc w:val="left"/>
      <w:pPr>
        <w:ind w:left="720" w:hanging="360"/>
      </w:pPr>
    </w:lvl>
    <w:lvl w:ilvl="1" w:tplc="0B4CD6A0">
      <w:start w:val="1"/>
      <w:numFmt w:val="lowerLetter"/>
      <w:lvlText w:val="%2."/>
      <w:lvlJc w:val="left"/>
      <w:pPr>
        <w:ind w:left="1440" w:hanging="360"/>
      </w:pPr>
    </w:lvl>
    <w:lvl w:ilvl="2" w:tplc="3CAA9598">
      <w:start w:val="1"/>
      <w:numFmt w:val="lowerRoman"/>
      <w:lvlText w:val="%3."/>
      <w:lvlJc w:val="right"/>
      <w:pPr>
        <w:ind w:left="2160" w:hanging="180"/>
      </w:pPr>
    </w:lvl>
    <w:lvl w:ilvl="3" w:tplc="51742E34">
      <w:start w:val="1"/>
      <w:numFmt w:val="decimal"/>
      <w:lvlText w:val="%4."/>
      <w:lvlJc w:val="left"/>
      <w:pPr>
        <w:ind w:left="2880" w:hanging="360"/>
      </w:pPr>
    </w:lvl>
    <w:lvl w:ilvl="4" w:tplc="114A9B98">
      <w:start w:val="1"/>
      <w:numFmt w:val="lowerLetter"/>
      <w:lvlText w:val="%5."/>
      <w:lvlJc w:val="left"/>
      <w:pPr>
        <w:ind w:left="3600" w:hanging="360"/>
      </w:pPr>
    </w:lvl>
    <w:lvl w:ilvl="5" w:tplc="80525CCE">
      <w:start w:val="1"/>
      <w:numFmt w:val="lowerRoman"/>
      <w:lvlText w:val="%6."/>
      <w:lvlJc w:val="right"/>
      <w:pPr>
        <w:ind w:left="4320" w:hanging="180"/>
      </w:pPr>
    </w:lvl>
    <w:lvl w:ilvl="6" w:tplc="C7BAD45C">
      <w:start w:val="1"/>
      <w:numFmt w:val="decimal"/>
      <w:lvlText w:val="%7."/>
      <w:lvlJc w:val="left"/>
      <w:pPr>
        <w:ind w:left="5040" w:hanging="360"/>
      </w:pPr>
    </w:lvl>
    <w:lvl w:ilvl="7" w:tplc="5B1EF24E">
      <w:start w:val="1"/>
      <w:numFmt w:val="lowerLetter"/>
      <w:lvlText w:val="%8."/>
      <w:lvlJc w:val="left"/>
      <w:pPr>
        <w:ind w:left="5760" w:hanging="360"/>
      </w:pPr>
    </w:lvl>
    <w:lvl w:ilvl="8" w:tplc="5D5619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7FD76B"/>
    <w:rsid w:val="009741D6"/>
    <w:rsid w:val="00D211F6"/>
    <w:rsid w:val="020D2CB9"/>
    <w:rsid w:val="0A202C24"/>
    <w:rsid w:val="0BBBFC85"/>
    <w:rsid w:val="0EF39D47"/>
    <w:rsid w:val="16358BDB"/>
    <w:rsid w:val="2397A3CD"/>
    <w:rsid w:val="24AFDF44"/>
    <w:rsid w:val="327FD76B"/>
    <w:rsid w:val="33322033"/>
    <w:rsid w:val="3511B893"/>
    <w:rsid w:val="4DC9C0D9"/>
    <w:rsid w:val="4F5ED768"/>
    <w:rsid w:val="5F6A7A2D"/>
    <w:rsid w:val="614A128D"/>
    <w:rsid w:val="638DF05C"/>
    <w:rsid w:val="69FD31E0"/>
    <w:rsid w:val="6F809DF7"/>
    <w:rsid w:val="707460EA"/>
    <w:rsid w:val="7ED58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D76B"/>
  <w15:chartTrackingRefBased/>
  <w15:docId w15:val="{A5711993-54A0-4F63-82FC-F7D2E4B1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3881-9465-40DF-B77A-A9067945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Skácelová</dc:creator>
  <cp:keywords/>
  <dc:description/>
  <cp:lastModifiedBy>Mgr. Ilona Haasová</cp:lastModifiedBy>
  <cp:revision>3</cp:revision>
  <dcterms:created xsi:type="dcterms:W3CDTF">2021-12-22T06:23:00Z</dcterms:created>
  <dcterms:modified xsi:type="dcterms:W3CDTF">2021-12-27T11:04:00Z</dcterms:modified>
</cp:coreProperties>
</file>