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61" w:rsidRPr="009D0D6E" w:rsidRDefault="00630961" w:rsidP="009D0D6E">
      <w:pPr>
        <w:numPr>
          <w:ilvl w:val="0"/>
          <w:numId w:val="1"/>
        </w:numPr>
        <w:spacing w:line="240" w:lineRule="auto"/>
        <w:ind w:left="284" w:hanging="284"/>
        <w:contextualSpacing/>
        <w:rPr>
          <w:rFonts w:ascii="Times New Roman" w:hAnsi="Times New Roman"/>
          <w:b/>
          <w:i/>
          <w:sz w:val="24"/>
          <w:szCs w:val="24"/>
        </w:rPr>
      </w:pPr>
      <w:r w:rsidRPr="009D0D6E">
        <w:rPr>
          <w:rFonts w:ascii="Times New Roman" w:hAnsi="Times New Roman"/>
          <w:b/>
          <w:i/>
          <w:sz w:val="24"/>
          <w:szCs w:val="24"/>
        </w:rPr>
        <w:t>Zakroužkujte pravdivé tvrzení:</w:t>
      </w:r>
    </w:p>
    <w:p w:rsidR="00630961" w:rsidRPr="009D0D6E" w:rsidRDefault="00F5772B" w:rsidP="009D0D6E">
      <w:pPr>
        <w:pStyle w:val="Odstavecseseznamem"/>
        <w:numPr>
          <w:ilvl w:val="0"/>
          <w:numId w:val="7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Všechny kyseliny jsou za normálních podmínek kapaliny.</w:t>
      </w:r>
    </w:p>
    <w:p w:rsidR="00630961" w:rsidRPr="009D0D6E" w:rsidRDefault="00F5772B" w:rsidP="009D0D6E">
      <w:pPr>
        <w:pStyle w:val="Odstavecseseznamem"/>
        <w:numPr>
          <w:ilvl w:val="0"/>
          <w:numId w:val="7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Všechny kyseliny jsou jedovaté a mají silné leptavé účinky.</w:t>
      </w:r>
    </w:p>
    <w:p w:rsidR="00630961" w:rsidRPr="009D0D6E" w:rsidRDefault="005653C2" w:rsidP="009D0D6E">
      <w:pPr>
        <w:pStyle w:val="Odstavecseseznamem"/>
        <w:numPr>
          <w:ilvl w:val="0"/>
          <w:numId w:val="7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V lidském žaludku je jako součást trávicích šťáv slabý roztok kyseliny sírové</w:t>
      </w:r>
      <w:r w:rsidR="00630961" w:rsidRPr="009D0D6E">
        <w:rPr>
          <w:rFonts w:ascii="Times New Roman" w:hAnsi="Times New Roman"/>
          <w:sz w:val="24"/>
          <w:szCs w:val="24"/>
        </w:rPr>
        <w:t>.</w:t>
      </w:r>
    </w:p>
    <w:p w:rsidR="00630961" w:rsidRPr="009D0D6E" w:rsidRDefault="005653C2" w:rsidP="009D0D6E">
      <w:pPr>
        <w:pStyle w:val="Odstavecseseznamem"/>
        <w:numPr>
          <w:ilvl w:val="0"/>
          <w:numId w:val="7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Koncentrované kyseliny se musí ředit litím kyseliny do vody.</w:t>
      </w:r>
    </w:p>
    <w:p w:rsidR="001D349C" w:rsidRPr="009D0D6E" w:rsidRDefault="003A1335" w:rsidP="009D0D6E">
      <w:pPr>
        <w:pStyle w:val="Odstavecseseznamem"/>
        <w:numPr>
          <w:ilvl w:val="0"/>
          <w:numId w:val="7"/>
        </w:numPr>
        <w:spacing w:line="240" w:lineRule="auto"/>
        <w:ind w:hanging="357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Kyselina dusičná se používá při výrobě výbušnin.</w:t>
      </w:r>
    </w:p>
    <w:p w:rsidR="002F60D4" w:rsidRDefault="003A1335" w:rsidP="002F60D4">
      <w:pPr>
        <w:pStyle w:val="Odstavecseseznamem"/>
        <w:numPr>
          <w:ilvl w:val="0"/>
          <w:numId w:val="7"/>
        </w:numPr>
        <w:spacing w:line="240" w:lineRule="auto"/>
        <w:ind w:left="930"/>
        <w:rPr>
          <w:rFonts w:ascii="Times New Roman" w:hAnsi="Times New Roman"/>
          <w:sz w:val="24"/>
          <w:szCs w:val="24"/>
        </w:rPr>
      </w:pPr>
      <w:r w:rsidRPr="002F60D4">
        <w:rPr>
          <w:rFonts w:ascii="Times New Roman" w:hAnsi="Times New Roman"/>
          <w:sz w:val="24"/>
          <w:szCs w:val="24"/>
        </w:rPr>
        <w:t>Kyselina uhličitá vzniká rozpouštěním oxidu uhličitého ve vodě.</w:t>
      </w:r>
    </w:p>
    <w:p w:rsidR="002F60D4" w:rsidRDefault="002F60D4" w:rsidP="002F60D4">
      <w:pPr>
        <w:pStyle w:val="Odstavecseseznamem"/>
        <w:numPr>
          <w:ilvl w:val="0"/>
          <w:numId w:val="7"/>
        </w:numPr>
        <w:spacing w:line="240" w:lineRule="auto"/>
        <w:ind w:left="930"/>
        <w:rPr>
          <w:rFonts w:ascii="Times New Roman" w:hAnsi="Times New Roman"/>
          <w:sz w:val="24"/>
          <w:szCs w:val="24"/>
        </w:rPr>
      </w:pPr>
      <w:r w:rsidRPr="002F60D4">
        <w:rPr>
          <w:rFonts w:ascii="Times New Roman" w:hAnsi="Times New Roman"/>
          <w:sz w:val="24"/>
          <w:szCs w:val="24"/>
        </w:rPr>
        <w:t>Roztok, který má pH =2   obsahuje   méně   kationtů  H</w:t>
      </w:r>
      <w:r w:rsidRPr="002F60D4">
        <w:rPr>
          <w:rFonts w:ascii="Times New Roman" w:hAnsi="Times New Roman"/>
          <w:sz w:val="24"/>
          <w:szCs w:val="24"/>
          <w:vertAlign w:val="superscript"/>
        </w:rPr>
        <w:t>+</w:t>
      </w:r>
      <w:r w:rsidRPr="002F60D4">
        <w:rPr>
          <w:rFonts w:ascii="Times New Roman" w:hAnsi="Times New Roman"/>
          <w:sz w:val="24"/>
          <w:szCs w:val="24"/>
        </w:rPr>
        <w:t xml:space="preserve">    než roztok  o  pH =  6. </w:t>
      </w:r>
    </w:p>
    <w:p w:rsidR="002F60D4" w:rsidRPr="002F60D4" w:rsidRDefault="002F60D4" w:rsidP="002F60D4">
      <w:pPr>
        <w:pStyle w:val="Odstavecseseznamem"/>
        <w:numPr>
          <w:ilvl w:val="0"/>
          <w:numId w:val="7"/>
        </w:numPr>
        <w:spacing w:line="240" w:lineRule="auto"/>
        <w:ind w:left="930"/>
        <w:rPr>
          <w:rFonts w:ascii="Times New Roman" w:hAnsi="Times New Roman"/>
          <w:sz w:val="24"/>
          <w:szCs w:val="24"/>
        </w:rPr>
      </w:pPr>
      <w:r w:rsidRPr="002F60D4">
        <w:rPr>
          <w:rFonts w:ascii="Times New Roman" w:hAnsi="Times New Roman"/>
          <w:sz w:val="24"/>
          <w:szCs w:val="24"/>
        </w:rPr>
        <w:t>Roztok, který má pH =14   obsahuje   a) více  aniontů  OH</w:t>
      </w:r>
      <w:r w:rsidRPr="002F60D4">
        <w:rPr>
          <w:rFonts w:ascii="Times New Roman" w:hAnsi="Times New Roman"/>
          <w:sz w:val="24"/>
          <w:szCs w:val="24"/>
          <w:vertAlign w:val="superscript"/>
        </w:rPr>
        <w:t>-</w:t>
      </w:r>
      <w:r w:rsidRPr="002F60D4">
        <w:rPr>
          <w:rFonts w:ascii="Times New Roman" w:hAnsi="Times New Roman"/>
          <w:sz w:val="24"/>
          <w:szCs w:val="24"/>
        </w:rPr>
        <w:t xml:space="preserve">    než roztok  o  pH =  11. </w:t>
      </w:r>
    </w:p>
    <w:p w:rsidR="002F60D4" w:rsidRDefault="002F60D4" w:rsidP="004115B8">
      <w:pPr>
        <w:pStyle w:val="Odstavecseseznamem"/>
        <w:spacing w:line="360" w:lineRule="auto"/>
        <w:ind w:hanging="720"/>
        <w:rPr>
          <w:rFonts w:ascii="Times New Roman" w:hAnsi="Times New Roman"/>
          <w:b/>
          <w:i/>
          <w:sz w:val="24"/>
          <w:szCs w:val="24"/>
        </w:rPr>
      </w:pPr>
    </w:p>
    <w:p w:rsidR="004115B8" w:rsidRPr="009D0D6E" w:rsidRDefault="009D0D6E" w:rsidP="004115B8">
      <w:pPr>
        <w:pStyle w:val="Odstavecseseznamem"/>
        <w:spacing w:line="360" w:lineRule="auto"/>
        <w:ind w:hanging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2. </w:t>
      </w:r>
      <w:r w:rsidR="003A1335" w:rsidRPr="009D0D6E">
        <w:rPr>
          <w:rFonts w:ascii="Times New Roman" w:hAnsi="Times New Roman"/>
          <w:b/>
          <w:i/>
          <w:sz w:val="24"/>
          <w:szCs w:val="24"/>
        </w:rPr>
        <w:t>Vyberte vzorec chemické látky, která určitě nemůže být kyselinou:</w:t>
      </w:r>
    </w:p>
    <w:p w:rsidR="003A1335" w:rsidRPr="009D0D6E" w:rsidRDefault="003A1335" w:rsidP="004115B8">
      <w:pPr>
        <w:pStyle w:val="Odstavecseseznamem"/>
        <w:spacing w:line="360" w:lineRule="auto"/>
        <w:ind w:hanging="720"/>
        <w:rPr>
          <w:rFonts w:ascii="Times New Roman" w:hAnsi="Times New Roman"/>
          <w:b/>
          <w:i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 xml:space="preserve">                a) H</w:t>
      </w:r>
      <w:r w:rsidRPr="009D0D6E">
        <w:rPr>
          <w:rFonts w:ascii="Times New Roman" w:hAnsi="Times New Roman"/>
          <w:sz w:val="24"/>
          <w:szCs w:val="24"/>
          <w:vertAlign w:val="subscript"/>
        </w:rPr>
        <w:t>2</w:t>
      </w:r>
      <w:r w:rsidRPr="009D0D6E">
        <w:rPr>
          <w:rFonts w:ascii="Times New Roman" w:hAnsi="Times New Roman"/>
          <w:sz w:val="24"/>
          <w:szCs w:val="24"/>
        </w:rPr>
        <w:t>SO</w:t>
      </w:r>
      <w:r w:rsidRPr="009D0D6E">
        <w:rPr>
          <w:rFonts w:ascii="Times New Roman" w:hAnsi="Times New Roman"/>
          <w:sz w:val="24"/>
          <w:szCs w:val="24"/>
          <w:vertAlign w:val="subscript"/>
        </w:rPr>
        <w:t>3</w:t>
      </w:r>
      <w:r w:rsidRPr="009D0D6E">
        <w:rPr>
          <w:rFonts w:ascii="Times New Roman" w:hAnsi="Times New Roman"/>
          <w:sz w:val="24"/>
          <w:szCs w:val="24"/>
        </w:rPr>
        <w:tab/>
      </w:r>
      <w:r w:rsidRPr="009D0D6E">
        <w:rPr>
          <w:rFonts w:ascii="Times New Roman" w:hAnsi="Times New Roman"/>
          <w:sz w:val="24"/>
          <w:szCs w:val="24"/>
        </w:rPr>
        <w:tab/>
      </w:r>
      <w:r w:rsidRPr="009D0D6E">
        <w:rPr>
          <w:rFonts w:ascii="Times New Roman" w:hAnsi="Times New Roman"/>
          <w:sz w:val="24"/>
          <w:szCs w:val="24"/>
        </w:rPr>
        <w:tab/>
        <w:t xml:space="preserve">              b) HBrO</w:t>
      </w:r>
      <w:r w:rsidRPr="009D0D6E">
        <w:rPr>
          <w:rFonts w:ascii="Times New Roman" w:hAnsi="Times New Roman"/>
          <w:sz w:val="24"/>
          <w:szCs w:val="24"/>
          <w:vertAlign w:val="subscript"/>
        </w:rPr>
        <w:t>3</w:t>
      </w:r>
      <w:r w:rsidRPr="009D0D6E">
        <w:rPr>
          <w:rFonts w:ascii="Times New Roman" w:hAnsi="Times New Roman"/>
          <w:sz w:val="24"/>
          <w:szCs w:val="24"/>
        </w:rPr>
        <w:tab/>
      </w:r>
      <w:r w:rsidRPr="009D0D6E">
        <w:rPr>
          <w:rFonts w:ascii="Times New Roman" w:hAnsi="Times New Roman"/>
          <w:sz w:val="24"/>
          <w:szCs w:val="24"/>
        </w:rPr>
        <w:tab/>
      </w:r>
      <w:r w:rsidRPr="009D0D6E">
        <w:rPr>
          <w:rFonts w:ascii="Times New Roman" w:hAnsi="Times New Roman"/>
          <w:sz w:val="24"/>
          <w:szCs w:val="24"/>
        </w:rPr>
        <w:tab/>
        <w:t xml:space="preserve">         c) KCl</w:t>
      </w:r>
      <w:r w:rsidR="004115B8" w:rsidRPr="009D0D6E">
        <w:rPr>
          <w:rFonts w:ascii="Times New Roman" w:hAnsi="Times New Roman"/>
          <w:sz w:val="24"/>
          <w:szCs w:val="24"/>
        </w:rPr>
        <w:t>O</w:t>
      </w:r>
      <w:r w:rsidR="004115B8" w:rsidRPr="009D0D6E">
        <w:rPr>
          <w:rFonts w:ascii="Times New Roman" w:hAnsi="Times New Roman"/>
          <w:sz w:val="24"/>
          <w:szCs w:val="24"/>
          <w:vertAlign w:val="subscript"/>
        </w:rPr>
        <w:t>3</w:t>
      </w:r>
    </w:p>
    <w:p w:rsidR="001D349C" w:rsidRPr="009D0D6E" w:rsidRDefault="009D0D6E" w:rsidP="001D349C">
      <w:pPr>
        <w:pStyle w:val="Odstavecseseznamem"/>
        <w:spacing w:line="360" w:lineRule="auto"/>
        <w:ind w:left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</w:t>
      </w:r>
      <w:r w:rsidR="00234A03" w:rsidRPr="009D0D6E">
        <w:rPr>
          <w:rFonts w:ascii="Times New Roman" w:hAnsi="Times New Roman"/>
          <w:b/>
          <w:i/>
          <w:sz w:val="24"/>
          <w:szCs w:val="24"/>
        </w:rPr>
        <w:t>Opravte označená slova</w:t>
      </w:r>
      <w:r>
        <w:rPr>
          <w:rFonts w:ascii="Times New Roman" w:hAnsi="Times New Roman"/>
          <w:b/>
          <w:i/>
          <w:sz w:val="24"/>
          <w:szCs w:val="24"/>
        </w:rPr>
        <w:t xml:space="preserve"> tohoto</w:t>
      </w:r>
      <w:r w:rsidR="00234A03" w:rsidRPr="009D0D6E">
        <w:rPr>
          <w:rFonts w:ascii="Times New Roman" w:hAnsi="Times New Roman"/>
          <w:b/>
          <w:i/>
          <w:sz w:val="24"/>
          <w:szCs w:val="24"/>
        </w:rPr>
        <w:t xml:space="preserve"> tvrzení tak, aby bylo pravdivé</w:t>
      </w:r>
      <w:r>
        <w:rPr>
          <w:rFonts w:ascii="Times New Roman" w:hAnsi="Times New Roman"/>
          <w:b/>
          <w:i/>
          <w:sz w:val="24"/>
          <w:szCs w:val="24"/>
        </w:rPr>
        <w:t xml:space="preserve"> (správné </w:t>
      </w:r>
      <w:r w:rsidRPr="009D0D6E">
        <w:rPr>
          <w:rFonts w:ascii="Times New Roman" w:hAnsi="Times New Roman"/>
          <w:b/>
          <w:i/>
          <w:sz w:val="24"/>
          <w:szCs w:val="24"/>
        </w:rPr>
        <w:t>do závorky</w:t>
      </w:r>
      <w:r>
        <w:rPr>
          <w:rFonts w:ascii="Times New Roman" w:hAnsi="Times New Roman"/>
          <w:b/>
          <w:i/>
          <w:sz w:val="24"/>
          <w:szCs w:val="24"/>
        </w:rPr>
        <w:t>)</w:t>
      </w:r>
      <w:r w:rsidR="001D349C" w:rsidRPr="009D0D6E">
        <w:rPr>
          <w:rFonts w:ascii="Times New Roman" w:hAnsi="Times New Roman"/>
          <w:b/>
          <w:i/>
          <w:sz w:val="24"/>
          <w:szCs w:val="24"/>
        </w:rPr>
        <w:t>:</w:t>
      </w:r>
    </w:p>
    <w:p w:rsidR="001D349C" w:rsidRDefault="001D349C" w:rsidP="009D0D6E">
      <w:pPr>
        <w:pStyle w:val="Odstavecseseznamem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 xml:space="preserve"> </w:t>
      </w:r>
      <w:r w:rsidR="00630961" w:rsidRPr="009D0D6E">
        <w:rPr>
          <w:rFonts w:ascii="Times New Roman" w:hAnsi="Times New Roman"/>
          <w:sz w:val="24"/>
          <w:szCs w:val="24"/>
        </w:rPr>
        <w:t xml:space="preserve"> </w:t>
      </w:r>
      <w:r w:rsidR="00234A03" w:rsidRPr="009D0D6E">
        <w:rPr>
          <w:rFonts w:ascii="Times New Roman" w:hAnsi="Times New Roman"/>
          <w:sz w:val="24"/>
          <w:szCs w:val="24"/>
          <w:u w:val="single"/>
        </w:rPr>
        <w:t xml:space="preserve">Některé </w:t>
      </w:r>
      <w:r w:rsidR="00234A03" w:rsidRPr="009D0D6E">
        <w:rPr>
          <w:rFonts w:ascii="Times New Roman" w:hAnsi="Times New Roman"/>
          <w:sz w:val="24"/>
          <w:szCs w:val="24"/>
        </w:rPr>
        <w:t xml:space="preserve">( …………….………) kyseliny mají schopnost v roztoku odštěpovat </w:t>
      </w:r>
      <w:r w:rsidR="00234A03" w:rsidRPr="009D0D6E">
        <w:rPr>
          <w:rFonts w:ascii="Times New Roman" w:hAnsi="Times New Roman"/>
          <w:sz w:val="24"/>
          <w:szCs w:val="24"/>
          <w:u w:val="single"/>
        </w:rPr>
        <w:t xml:space="preserve">kyslíkový </w:t>
      </w:r>
      <w:r w:rsidR="00A05B9D">
        <w:rPr>
          <w:rFonts w:ascii="Times New Roman" w:hAnsi="Times New Roman"/>
          <w:sz w:val="24"/>
          <w:szCs w:val="24"/>
          <w:u w:val="single"/>
        </w:rPr>
        <w:t>(</w:t>
      </w:r>
      <w:r w:rsidR="00234A03" w:rsidRPr="009D0D6E">
        <w:rPr>
          <w:rFonts w:ascii="Times New Roman" w:hAnsi="Times New Roman"/>
          <w:sz w:val="24"/>
          <w:szCs w:val="24"/>
        </w:rPr>
        <w:t xml:space="preserve">…………………………..) </w:t>
      </w:r>
      <w:r w:rsidR="002F60D4">
        <w:rPr>
          <w:rFonts w:ascii="Times New Roman" w:hAnsi="Times New Roman"/>
          <w:sz w:val="24"/>
          <w:szCs w:val="24"/>
        </w:rPr>
        <w:t xml:space="preserve">  </w:t>
      </w:r>
      <w:r w:rsidR="00234A03" w:rsidRPr="009D0D6E">
        <w:rPr>
          <w:rFonts w:ascii="Times New Roman" w:hAnsi="Times New Roman"/>
          <w:sz w:val="24"/>
          <w:szCs w:val="24"/>
          <w:u w:val="single"/>
        </w:rPr>
        <w:t xml:space="preserve">anion </w:t>
      </w:r>
      <w:r w:rsidR="00234A03" w:rsidRPr="009D0D6E">
        <w:rPr>
          <w:rFonts w:ascii="Times New Roman" w:hAnsi="Times New Roman"/>
          <w:sz w:val="24"/>
          <w:szCs w:val="24"/>
        </w:rPr>
        <w:t xml:space="preserve">(…………………………). </w:t>
      </w:r>
    </w:p>
    <w:p w:rsidR="000E3660" w:rsidRPr="009D0D6E" w:rsidRDefault="000E3660" w:rsidP="009D0D6E">
      <w:pPr>
        <w:pStyle w:val="Odstavecseseznamem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:rsidR="009D0D6E" w:rsidRPr="009D0D6E" w:rsidRDefault="009D0D6E" w:rsidP="009D0D6E">
      <w:pPr>
        <w:pStyle w:val="Odstavecseseznamem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i/>
          <w:sz w:val="24"/>
          <w:szCs w:val="24"/>
        </w:rPr>
      </w:pPr>
      <w:r w:rsidRPr="009D0D6E">
        <w:rPr>
          <w:rFonts w:ascii="Times New Roman" w:hAnsi="Times New Roman"/>
          <w:b/>
          <w:i/>
          <w:sz w:val="24"/>
          <w:szCs w:val="24"/>
        </w:rPr>
        <w:t>Označte písmenem P výrok pravdivý a písmenem N výrok nepravdivý:</w:t>
      </w:r>
    </w:p>
    <w:p w:rsidR="009D0D6E" w:rsidRPr="009D0D6E" w:rsidRDefault="009D0D6E" w:rsidP="009D0D6E">
      <w:pPr>
        <w:pStyle w:val="Odstavecseseznamem"/>
        <w:numPr>
          <w:ilvl w:val="0"/>
          <w:numId w:val="6"/>
        </w:numPr>
        <w:spacing w:line="360" w:lineRule="auto"/>
        <w:ind w:hanging="796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Roztok o pH = 7 je neutrální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b) </w:t>
      </w:r>
      <w:r w:rsidRPr="009D0D6E">
        <w:rPr>
          <w:rFonts w:ascii="Times New Roman" w:hAnsi="Times New Roman"/>
          <w:sz w:val="24"/>
          <w:szCs w:val="24"/>
        </w:rPr>
        <w:t>Roztok o pH = 5 je kyselý</w:t>
      </w:r>
    </w:p>
    <w:p w:rsidR="009D0D6E" w:rsidRPr="009D0D6E" w:rsidRDefault="009D0D6E" w:rsidP="009D0D6E">
      <w:pPr>
        <w:pStyle w:val="Odstavecseseznamem"/>
        <w:numPr>
          <w:ilvl w:val="0"/>
          <w:numId w:val="9"/>
        </w:numPr>
        <w:spacing w:line="360" w:lineRule="auto"/>
        <w:ind w:hanging="1156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Roztok o pH = 9 je zásaditý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d) </w:t>
      </w:r>
      <w:r w:rsidR="00DF26CB">
        <w:rPr>
          <w:rFonts w:ascii="Times New Roman" w:hAnsi="Times New Roman"/>
          <w:sz w:val="24"/>
          <w:szCs w:val="24"/>
        </w:rPr>
        <w:t>R</w:t>
      </w:r>
      <w:r w:rsidRPr="009D0D6E">
        <w:rPr>
          <w:rFonts w:ascii="Times New Roman" w:hAnsi="Times New Roman"/>
          <w:sz w:val="24"/>
          <w:szCs w:val="24"/>
        </w:rPr>
        <w:t xml:space="preserve">oztok o pH = 2  je kyselejší než roztok o pH = 4          </w:t>
      </w:r>
    </w:p>
    <w:p w:rsidR="009D0D6E" w:rsidRPr="009D0D6E" w:rsidRDefault="009D0D6E" w:rsidP="002F60D4">
      <w:pPr>
        <w:pStyle w:val="Odstavecseseznamem"/>
        <w:numPr>
          <w:ilvl w:val="0"/>
          <w:numId w:val="10"/>
        </w:numPr>
        <w:spacing w:line="360" w:lineRule="auto"/>
        <w:ind w:hanging="1516"/>
        <w:rPr>
          <w:rFonts w:ascii="Times New Roman" w:hAnsi="Times New Roman"/>
          <w:sz w:val="24"/>
          <w:szCs w:val="24"/>
        </w:rPr>
      </w:pPr>
      <w:r w:rsidRPr="009D0D6E">
        <w:rPr>
          <w:rFonts w:ascii="Times New Roman" w:hAnsi="Times New Roman"/>
          <w:sz w:val="24"/>
          <w:szCs w:val="24"/>
        </w:rPr>
        <w:t>Roztok o pH = 10 je zásaditější než roztok o pH = 11</w:t>
      </w:r>
    </w:p>
    <w:p w:rsidR="009D0D6E" w:rsidRPr="009D0D6E" w:rsidRDefault="009D0D6E" w:rsidP="009D0D6E">
      <w:pPr>
        <w:spacing w:line="360" w:lineRule="auto"/>
        <w:ind w:left="284" w:hanging="284"/>
        <w:contextualSpacing/>
        <w:rPr>
          <w:rFonts w:ascii="Times New Roman" w:hAnsi="Times New Roman"/>
          <w:b/>
          <w:i/>
          <w:sz w:val="24"/>
          <w:szCs w:val="24"/>
        </w:rPr>
      </w:pPr>
      <w:r w:rsidRPr="009D0D6E">
        <w:rPr>
          <w:rFonts w:ascii="Times New Roman" w:hAnsi="Times New Roman"/>
          <w:b/>
          <w:i/>
          <w:sz w:val="24"/>
          <w:szCs w:val="24"/>
        </w:rPr>
        <w:t>5. Doplňte všechny zbývající údaje v tabulce:</w:t>
      </w:r>
    </w:p>
    <w:tbl>
      <w:tblPr>
        <w:tblW w:w="9369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1500"/>
        <w:gridCol w:w="1400"/>
        <w:gridCol w:w="2075"/>
        <w:gridCol w:w="1984"/>
        <w:gridCol w:w="2410"/>
      </w:tblGrid>
      <w:tr w:rsidR="009D0D6E" w:rsidRPr="009D0D6E" w:rsidTr="00915EBD">
        <w:trPr>
          <w:trHeight w:hRule="exact" w:val="454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Č. vzorku látky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pH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zbarvení lakmusu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je to kyselina?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je to zásada?</w:t>
            </w:r>
          </w:p>
        </w:tc>
      </w:tr>
      <w:tr w:rsidR="009D0D6E" w:rsidRPr="009D0D6E" w:rsidTr="00915EBD">
        <w:trPr>
          <w:trHeight w:hRule="exact"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0D6E" w:rsidRPr="009D0D6E" w:rsidRDefault="009D0D6E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F26CB" w:rsidRPr="009D0D6E" w:rsidTr="00915EBD">
        <w:trPr>
          <w:trHeight w:hRule="exact"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modrý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0E3660" w:rsidRPr="009D0D6E" w:rsidTr="00915EBD">
        <w:trPr>
          <w:trHeight w:hRule="exact"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660" w:rsidRDefault="000E3660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660" w:rsidRPr="009D0D6E" w:rsidRDefault="000E3660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660" w:rsidRPr="009D0D6E" w:rsidRDefault="000E3660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660" w:rsidRDefault="000E3660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660" w:rsidRPr="009D0D6E" w:rsidRDefault="000E3660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DF26CB" w:rsidRPr="009D0D6E" w:rsidTr="00915EBD">
        <w:trPr>
          <w:trHeight w:hRule="exact" w:val="51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0E3660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0E366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26CB" w:rsidRPr="009D0D6E" w:rsidRDefault="00DF26CB" w:rsidP="00915EB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</w:pPr>
            <w:r w:rsidRPr="009D0D6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 </w:t>
            </w:r>
            <w:r w:rsidR="000E36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cs-CZ"/>
              </w:rPr>
              <w:t>NE</w:t>
            </w:r>
          </w:p>
        </w:tc>
      </w:tr>
    </w:tbl>
    <w:p w:rsidR="003A1335" w:rsidRPr="009D0D6E" w:rsidRDefault="003A1335" w:rsidP="001D349C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9D0D6E" w:rsidRPr="009D0D6E" w:rsidRDefault="002F60D4" w:rsidP="009D0D6E">
      <w:pPr>
        <w:pStyle w:val="Export0"/>
        <w:spacing w:line="360" w:lineRule="auto"/>
        <w:contextualSpacing/>
        <w:rPr>
          <w:b/>
          <w:i/>
          <w:szCs w:val="24"/>
        </w:rPr>
      </w:pPr>
      <w:r w:rsidRPr="002F60D4">
        <w:rPr>
          <w:b/>
          <w:i/>
          <w:szCs w:val="24"/>
        </w:rPr>
        <w:t>6</w:t>
      </w:r>
      <w:r w:rsidR="009D0D6E" w:rsidRPr="002F60D4">
        <w:rPr>
          <w:b/>
          <w:i/>
          <w:szCs w:val="24"/>
        </w:rPr>
        <w:t>. Při</w:t>
      </w:r>
      <w:r w:rsidR="009D0D6E" w:rsidRPr="009D0D6E">
        <w:rPr>
          <w:b/>
          <w:i/>
          <w:szCs w:val="24"/>
        </w:rPr>
        <w:t xml:space="preserve"> měření pH roztoků látek byly zjištěny následující hodnoty. Rozhodněte, zda se jedná o kyselý, zásaditý nebo neutrální roztok</w:t>
      </w:r>
      <w:r w:rsidR="009D0D6E">
        <w:rPr>
          <w:b/>
          <w:i/>
          <w:szCs w:val="24"/>
        </w:rPr>
        <w:t xml:space="preserve"> (označte K, Z, nebo N)</w:t>
      </w:r>
      <w:r w:rsidR="009D0D6E" w:rsidRPr="009D0D6E">
        <w:rPr>
          <w:b/>
          <w:i/>
          <w:szCs w:val="24"/>
        </w:rPr>
        <w:t>:</w:t>
      </w:r>
    </w:p>
    <w:p w:rsidR="009D0D6E" w:rsidRPr="009D0D6E" w:rsidRDefault="009D0D6E" w:rsidP="002F60D4">
      <w:pPr>
        <w:pStyle w:val="Export0"/>
        <w:spacing w:line="360" w:lineRule="auto"/>
        <w:contextualSpacing/>
        <w:rPr>
          <w:szCs w:val="24"/>
        </w:rPr>
      </w:pPr>
      <w:r w:rsidRPr="009D0D6E">
        <w:rPr>
          <w:szCs w:val="24"/>
        </w:rPr>
        <w:t>ocet  pH  = 3,5</w:t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  <w:t>destilovaná voda: pH = 7,0</w:t>
      </w:r>
    </w:p>
    <w:p w:rsidR="009D0D6E" w:rsidRPr="009D0D6E" w:rsidRDefault="009D0D6E" w:rsidP="002F60D4">
      <w:pPr>
        <w:pStyle w:val="Export0"/>
        <w:spacing w:line="360" w:lineRule="auto"/>
        <w:contextualSpacing/>
        <w:rPr>
          <w:szCs w:val="24"/>
        </w:rPr>
      </w:pPr>
      <w:r w:rsidRPr="009D0D6E">
        <w:rPr>
          <w:szCs w:val="24"/>
        </w:rPr>
        <w:t>voda z vodovodu:  pH = 6,2</w:t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  <w:t>odpadní voda z papíren: pH = 10,5</w:t>
      </w:r>
    </w:p>
    <w:p w:rsidR="009D0D6E" w:rsidRPr="009D0D6E" w:rsidRDefault="009D0D6E" w:rsidP="002F60D4">
      <w:pPr>
        <w:pStyle w:val="Export0"/>
        <w:spacing w:line="360" w:lineRule="auto"/>
        <w:contextualSpacing/>
        <w:rPr>
          <w:szCs w:val="24"/>
        </w:rPr>
      </w:pPr>
      <w:r w:rsidRPr="009D0D6E">
        <w:rPr>
          <w:szCs w:val="24"/>
        </w:rPr>
        <w:t>vápenná voda: pH = 8,5</w:t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  <w:t>roztok koncentrované kyseliny sírové: pH = 1,2</w:t>
      </w:r>
    </w:p>
    <w:p w:rsidR="00DF26CB" w:rsidRDefault="009D0D6E" w:rsidP="002F60D4">
      <w:pPr>
        <w:pStyle w:val="Export0"/>
        <w:spacing w:line="360" w:lineRule="auto"/>
        <w:contextualSpacing/>
        <w:rPr>
          <w:szCs w:val="24"/>
        </w:rPr>
      </w:pPr>
      <w:r w:rsidRPr="009D0D6E">
        <w:rPr>
          <w:szCs w:val="24"/>
        </w:rPr>
        <w:t>voda z rašeliniště: pH = 4,2</w:t>
      </w:r>
      <w:r w:rsidRPr="009D0D6E">
        <w:rPr>
          <w:szCs w:val="24"/>
        </w:rPr>
        <w:tab/>
      </w:r>
      <w:r w:rsidR="00DF26CB">
        <w:rPr>
          <w:szCs w:val="24"/>
        </w:rPr>
        <w:tab/>
      </w:r>
      <w:r w:rsidR="00DF26CB">
        <w:rPr>
          <w:szCs w:val="24"/>
        </w:rPr>
        <w:tab/>
      </w:r>
      <w:r w:rsidR="00DF26CB">
        <w:rPr>
          <w:szCs w:val="24"/>
        </w:rPr>
        <w:tab/>
      </w:r>
      <w:r w:rsidR="00DF26CB">
        <w:rPr>
          <w:szCs w:val="24"/>
        </w:rPr>
        <w:tab/>
        <w:t>citronová šťáva:   pH = 4,4</w:t>
      </w:r>
    </w:p>
    <w:p w:rsidR="00DF26CB" w:rsidRDefault="00DF26CB" w:rsidP="002F60D4">
      <w:pPr>
        <w:pStyle w:val="Export0"/>
        <w:spacing w:line="360" w:lineRule="auto"/>
        <w:contextualSpacing/>
        <w:rPr>
          <w:szCs w:val="24"/>
        </w:rPr>
      </w:pPr>
      <w:r>
        <w:rPr>
          <w:szCs w:val="24"/>
        </w:rPr>
        <w:t>přípravek SAVO:  pH = 7,8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roztok čistič odpadů KRTEK:  pH= 12,5 </w:t>
      </w:r>
    </w:p>
    <w:p w:rsidR="009D0D6E" w:rsidRPr="009D0D6E" w:rsidRDefault="009D0D6E" w:rsidP="002F60D4">
      <w:pPr>
        <w:pStyle w:val="Export0"/>
        <w:spacing w:line="360" w:lineRule="auto"/>
        <w:contextualSpacing/>
        <w:rPr>
          <w:szCs w:val="24"/>
        </w:rPr>
      </w:pP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  <w:r w:rsidRPr="009D0D6E">
        <w:rPr>
          <w:szCs w:val="24"/>
        </w:rPr>
        <w:tab/>
      </w:r>
    </w:p>
    <w:p w:rsidR="002F60D4" w:rsidRDefault="009D0D6E" w:rsidP="009D0D6E">
      <w:pPr>
        <w:pStyle w:val="Export0"/>
        <w:spacing w:line="360" w:lineRule="auto"/>
        <w:contextualSpacing/>
        <w:rPr>
          <w:szCs w:val="24"/>
        </w:rPr>
      </w:pPr>
      <w:r w:rsidRPr="009D0D6E">
        <w:rPr>
          <w:szCs w:val="24"/>
        </w:rPr>
        <w:t>Který z těchto roztoků je nejvíc kyselý</w:t>
      </w:r>
      <w:r w:rsidR="002F60D4">
        <w:rPr>
          <w:szCs w:val="24"/>
        </w:rPr>
        <w:t xml:space="preserve">?         </w:t>
      </w:r>
      <w:r w:rsidRPr="009D0D6E">
        <w:rPr>
          <w:szCs w:val="24"/>
        </w:rPr>
        <w:t xml:space="preserve"> ………………………………………….…</w:t>
      </w:r>
    </w:p>
    <w:p w:rsidR="009D0D6E" w:rsidRPr="009D0D6E" w:rsidRDefault="002F60D4" w:rsidP="009D0D6E">
      <w:pPr>
        <w:pStyle w:val="Export0"/>
        <w:spacing w:line="360" w:lineRule="auto"/>
        <w:contextualSpacing/>
        <w:rPr>
          <w:szCs w:val="24"/>
        </w:rPr>
      </w:pPr>
      <w:r>
        <w:rPr>
          <w:szCs w:val="24"/>
        </w:rPr>
        <w:t>A</w:t>
      </w:r>
      <w:r w:rsidR="009D0D6E" w:rsidRPr="009D0D6E">
        <w:rPr>
          <w:szCs w:val="24"/>
        </w:rPr>
        <w:t xml:space="preserve"> který nejvíc zásaditý</w:t>
      </w:r>
      <w:r>
        <w:rPr>
          <w:szCs w:val="24"/>
        </w:rPr>
        <w:t>?            ……………….……………………………</w:t>
      </w:r>
    </w:p>
    <w:sectPr w:rsidR="009D0D6E" w:rsidRPr="009D0D6E" w:rsidSect="002F60D4">
      <w:pgSz w:w="11906" w:h="16838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B19"/>
    <w:multiLevelType w:val="hybridMultilevel"/>
    <w:tmpl w:val="05DAF84A"/>
    <w:lvl w:ilvl="0" w:tplc="6A3A9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84633"/>
    <w:multiLevelType w:val="hybridMultilevel"/>
    <w:tmpl w:val="F6BE77F6"/>
    <w:lvl w:ilvl="0" w:tplc="B3B81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A1DC7"/>
    <w:multiLevelType w:val="hybridMultilevel"/>
    <w:tmpl w:val="B4FCABCC"/>
    <w:lvl w:ilvl="0" w:tplc="8BB2CE5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9262AB"/>
    <w:multiLevelType w:val="hybridMultilevel"/>
    <w:tmpl w:val="5BE6FFBE"/>
    <w:lvl w:ilvl="0" w:tplc="4E86CC2C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DC4409F"/>
    <w:multiLevelType w:val="hybridMultilevel"/>
    <w:tmpl w:val="193EC514"/>
    <w:lvl w:ilvl="0" w:tplc="1464BE8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F05D90"/>
    <w:multiLevelType w:val="hybridMultilevel"/>
    <w:tmpl w:val="46D6EA32"/>
    <w:lvl w:ilvl="0" w:tplc="9BC68F56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48A5166A"/>
    <w:multiLevelType w:val="hybridMultilevel"/>
    <w:tmpl w:val="B0346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E1993"/>
    <w:multiLevelType w:val="hybridMultilevel"/>
    <w:tmpl w:val="54C47BD8"/>
    <w:lvl w:ilvl="0" w:tplc="A01E2F4C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696152"/>
    <w:multiLevelType w:val="hybridMultilevel"/>
    <w:tmpl w:val="B0346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058E0"/>
    <w:multiLevelType w:val="hybridMultilevel"/>
    <w:tmpl w:val="B7223444"/>
    <w:lvl w:ilvl="0" w:tplc="8F66AC98">
      <w:start w:val="1"/>
      <w:numFmt w:val="decimal"/>
      <w:lvlText w:val="%1."/>
      <w:lvlJc w:val="left"/>
      <w:pPr>
        <w:ind w:left="3621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045C1"/>
    <w:multiLevelType w:val="hybridMultilevel"/>
    <w:tmpl w:val="4884665A"/>
    <w:lvl w:ilvl="0" w:tplc="759EC8A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0961"/>
    <w:rsid w:val="000E3660"/>
    <w:rsid w:val="001D349C"/>
    <w:rsid w:val="00234A03"/>
    <w:rsid w:val="002F60D4"/>
    <w:rsid w:val="00384C48"/>
    <w:rsid w:val="003A1335"/>
    <w:rsid w:val="004115B8"/>
    <w:rsid w:val="00542EBF"/>
    <w:rsid w:val="005653C2"/>
    <w:rsid w:val="00630961"/>
    <w:rsid w:val="006356AD"/>
    <w:rsid w:val="0067428C"/>
    <w:rsid w:val="006A243E"/>
    <w:rsid w:val="007E3D57"/>
    <w:rsid w:val="00915EBD"/>
    <w:rsid w:val="009B504F"/>
    <w:rsid w:val="009D0D6E"/>
    <w:rsid w:val="00A05B9D"/>
    <w:rsid w:val="00DF26CB"/>
    <w:rsid w:val="00F5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42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0961"/>
    <w:pPr>
      <w:ind w:left="720"/>
      <w:contextualSpacing/>
    </w:pPr>
  </w:style>
  <w:style w:type="paragraph" w:customStyle="1" w:styleId="Export0">
    <w:name w:val="Export 0"/>
    <w:basedOn w:val="Normln"/>
    <w:rsid w:val="009D0D6E"/>
    <w:pPr>
      <w:widowControl w:val="0"/>
      <w:spacing w:after="0" w:line="240" w:lineRule="auto"/>
    </w:pPr>
    <w:rPr>
      <w:rFonts w:ascii="Times New Roman" w:eastAsia="Times New Roman" w:hAnsi="Times New Roman"/>
      <w:snapToGrid w:val="0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harnmil</dc:creator>
  <cp:lastModifiedBy>MH</cp:lastModifiedBy>
  <cp:revision>2</cp:revision>
  <cp:lastPrinted>2020-02-19T13:42:00Z</cp:lastPrinted>
  <dcterms:created xsi:type="dcterms:W3CDTF">2024-03-18T10:11:00Z</dcterms:created>
  <dcterms:modified xsi:type="dcterms:W3CDTF">2024-03-18T10:11:00Z</dcterms:modified>
</cp:coreProperties>
</file>