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93" w:rsidRDefault="00D71793" w:rsidP="00D71793">
      <w:pPr>
        <w:pStyle w:val="Default"/>
      </w:pPr>
    </w:p>
    <w:p w:rsidR="00D71793" w:rsidRPr="00D71793" w:rsidRDefault="00D71793" w:rsidP="00D71793">
      <w:pPr>
        <w:pStyle w:val="Default"/>
        <w:jc w:val="center"/>
        <w:rPr>
          <w:sz w:val="28"/>
          <w:szCs w:val="28"/>
          <w:u w:val="single"/>
        </w:rPr>
      </w:pPr>
      <w:r w:rsidRPr="00D71793">
        <w:rPr>
          <w:b/>
          <w:bCs/>
          <w:sz w:val="28"/>
          <w:szCs w:val="28"/>
          <w:u w:val="single"/>
        </w:rPr>
        <w:t>Píseň o Rolandovi – Pracovní list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CV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CLXXI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Již cítí Roland: jeho zrak je zastřen.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Ještě se vzchopí, naposledy vstane: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Bez barvy, bledé jsou teď jeho tváře.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poli před ním šedivý je kámen.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Udeří do něj mečem desetkráte.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Zaskřípe ocel, nezlomí se ale.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„Ach, svatá Panno, pomoz!“ praví hrabě.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„Ach, jaký smutek, dobrý </w:t>
      </w:r>
      <w:proofErr w:type="spellStart"/>
      <w:r>
        <w:rPr>
          <w:sz w:val="23"/>
          <w:szCs w:val="23"/>
        </w:rPr>
        <w:t>Durandele</w:t>
      </w:r>
      <w:proofErr w:type="spellEnd"/>
      <w:r>
        <w:rPr>
          <w:sz w:val="23"/>
          <w:szCs w:val="23"/>
        </w:rPr>
        <w:t xml:space="preserve">!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Umírám, již vás neostrážím dále. </w:t>
      </w:r>
    </w:p>
    <w:p w:rsidR="00D71793" w:rsidRDefault="00D71793" w:rsidP="00D71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tak mnohých bitvách s vámi bojoval jsem </w:t>
      </w:r>
    </w:p>
    <w:p w:rsidR="00D71793" w:rsidRPr="00D71793" w:rsidRDefault="00D71793" w:rsidP="00D71793"/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Dobyl jsem s vámi mnohé štědré kraje,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nad nimiž vládne šedobradý Karel!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Ne, zbabělec vás nikdy nedostane!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Kdo nosil vás, byl chloubou svého krále: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Není vám rovna ve Francii svaté.“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(přeložil Jiří </w:t>
      </w:r>
      <w:proofErr w:type="spellStart"/>
      <w:r>
        <w:rPr>
          <w:color w:val="auto"/>
          <w:sz w:val="23"/>
          <w:szCs w:val="23"/>
        </w:rPr>
        <w:t>Pelán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Prostředkem pole hrabě Roland cválá,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Durandel</w:t>
      </w:r>
      <w:proofErr w:type="spellEnd"/>
      <w:r>
        <w:rPr>
          <w:color w:val="auto"/>
          <w:sz w:val="23"/>
          <w:szCs w:val="23"/>
        </w:rPr>
        <w:t xml:space="preserve"> třímá, bije zleva, zprava,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Rozsévá zkázu v saracénských řadách.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Hle, za sebou jen mrtvé zanechává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v širé pláni krví rudne tráva.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Ruce i pancíř skrápí mu krev jasná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jeho koni třísní plec i záda.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(přeložil Jiří </w:t>
      </w:r>
      <w:proofErr w:type="spellStart"/>
      <w:r>
        <w:rPr>
          <w:color w:val="auto"/>
          <w:sz w:val="23"/>
          <w:szCs w:val="23"/>
        </w:rPr>
        <w:t>Pelán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Uveď přídavná jména, která podle tebe vystihují Rolandovu povahu.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 </w:t>
      </w: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Zakroužkuj pravdivé věty. </w:t>
      </w:r>
    </w:p>
    <w:p w:rsidR="00D71793" w:rsidRDefault="00D71793" w:rsidP="00D71793">
      <w:pPr>
        <w:pStyle w:val="Default"/>
        <w:spacing w:after="15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Pláň rudne Rolandovou krví. </w:t>
      </w:r>
    </w:p>
    <w:p w:rsidR="00D71793" w:rsidRDefault="00D71793" w:rsidP="00D71793">
      <w:pPr>
        <w:pStyle w:val="Default"/>
        <w:spacing w:after="15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Zrak Rolandův je bystrý. </w:t>
      </w:r>
    </w:p>
    <w:p w:rsidR="00D71793" w:rsidRDefault="00D71793" w:rsidP="00D71793">
      <w:pPr>
        <w:pStyle w:val="Default"/>
        <w:spacing w:after="15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Na poli 9x udeří mečem do kamene. </w:t>
      </w:r>
    </w:p>
    <w:p w:rsidR="00D71793" w:rsidRDefault="00D71793" w:rsidP="00D71793">
      <w:pPr>
        <w:pStyle w:val="Default"/>
        <w:spacing w:after="15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Hrabě Roland volá na pomoc svatou Pannu.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Proti sobě stojí Frankové a muslimové.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b/>
          <w:bCs/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Odpověz na otázky.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Kdo je to Karel Veliký? __________________________________________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 se myslí pojmem „Saracéni“? 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Kdo je míněn </w:t>
      </w:r>
      <w:r>
        <w:rPr>
          <w:i/>
          <w:iCs/>
          <w:color w:val="auto"/>
          <w:sz w:val="23"/>
          <w:szCs w:val="23"/>
        </w:rPr>
        <w:t xml:space="preserve">svatou Pannou? 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Čím vrcholí děj ukázky CV? _____________________________________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 je to </w:t>
      </w:r>
      <w:proofErr w:type="spellStart"/>
      <w:r>
        <w:rPr>
          <w:b/>
          <w:bCs/>
          <w:color w:val="auto"/>
          <w:sz w:val="23"/>
          <w:szCs w:val="23"/>
        </w:rPr>
        <w:t>Durandel</w:t>
      </w:r>
      <w:proofErr w:type="spellEnd"/>
      <w:r>
        <w:rPr>
          <w:b/>
          <w:bCs/>
          <w:color w:val="auto"/>
          <w:sz w:val="23"/>
          <w:szCs w:val="23"/>
        </w:rPr>
        <w:t xml:space="preserve">? </w:t>
      </w:r>
    </w:p>
    <w:p w:rsidR="00D71793" w:rsidRDefault="00D71793" w:rsidP="00D71793">
      <w:pPr>
        <w:pStyle w:val="Default"/>
        <w:numPr>
          <w:ilvl w:val="0"/>
          <w:numId w:val="1"/>
        </w:numPr>
        <w:spacing w:after="1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Kůň c) Meč </w:t>
      </w:r>
    </w:p>
    <w:p w:rsidR="00D71793" w:rsidRDefault="00D71793" w:rsidP="00D71793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Kopí d) roh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Jaký literární žánr je epos? </w:t>
      </w:r>
    </w:p>
    <w:p w:rsidR="00D71793" w:rsidRDefault="00D71793" w:rsidP="00D7179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EPICKÝ/ LYRICKÝ / LYRICKO-EPICKÝ/ DRAMATICKÝ </w:t>
      </w:r>
    </w:p>
    <w:p w:rsidR="00E9322D" w:rsidRDefault="00D71793" w:rsidP="00D71793">
      <w:r>
        <w:rPr>
          <w:i/>
          <w:iCs/>
        </w:rPr>
        <w:t>Hravá literatura 7 (Taktik)</w:t>
      </w:r>
    </w:p>
    <w:sectPr w:rsidR="00E9322D" w:rsidSect="0082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D991"/>
    <w:multiLevelType w:val="hybridMultilevel"/>
    <w:tmpl w:val="9BA782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93"/>
    <w:rsid w:val="002D169D"/>
    <w:rsid w:val="00814D1E"/>
    <w:rsid w:val="008211C1"/>
    <w:rsid w:val="00D7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1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17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kkrnavkova</dc:creator>
  <cp:keywords/>
  <dc:description/>
  <cp:lastModifiedBy>kkrnavkova</cp:lastModifiedBy>
  <cp:revision>2</cp:revision>
  <dcterms:created xsi:type="dcterms:W3CDTF">2023-11-23T13:42:00Z</dcterms:created>
  <dcterms:modified xsi:type="dcterms:W3CDTF">2023-11-23T13:43:00Z</dcterms:modified>
</cp:coreProperties>
</file>