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32"/>
          <w:szCs w:val="32"/>
        </w:rPr>
        <w:t>U sloves urči osobu, číslo a čas: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Lenka píše domácí úkol. - píše……………………………………………………………………………………………………………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Petr si koupil malé autíčko. -………………………………………………………………………………………………………………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U školy rostou vysoké topoly. - 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Děti napíšou domácí úkol. - ……………………………………………………………………………………………………………..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Maminka bude odpoledne péct koláče. - ………………………………………………………………………………………..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b/>
          <w:bCs/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32"/>
          <w:szCs w:val="32"/>
        </w:rPr>
        <w:t>U podstatných jmen urči pád, číslo rod a u mužského i životnost: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V lese poskakovali zajíci.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V lese…………………………………………………………………………………………………………………………………………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zajíci……………………………………………………………………………………………………………………………………………..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Na stole leží dvě knihy.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Za naším domem je velké pole.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  <w:r>
        <w:rPr>
          <w:color w:themeColor="text1" w:val="000000"/>
        </w:rPr>
        <w:t>.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b/>
          <w:bCs/>
          <w:color w:themeColor="text1" w:val="000000"/>
          <w:sz w:val="32"/>
          <w:szCs w:val="32"/>
        </w:rPr>
      </w:pPr>
      <w:r>
        <w:rPr>
          <w:b/>
          <w:bCs/>
          <w:color w:themeColor="text1" w:val="000000"/>
          <w:sz w:val="32"/>
          <w:szCs w:val="32"/>
        </w:rPr>
        <w:t>Doplň i – y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3507105</wp:posOffset>
            </wp:positionH>
            <wp:positionV relativeFrom="paragraph">
              <wp:posOffset>852170</wp:posOffset>
            </wp:positionV>
            <wp:extent cx="1866900" cy="1400175"/>
            <wp:effectExtent l="0" t="0" r="0" b="0"/>
            <wp:wrapNone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themeColor="text1" w:val="000000"/>
          <w:sz w:val="28"/>
          <w:szCs w:val="28"/>
        </w:rPr>
        <w:t xml:space="preserve">Na jaře v_sel tatínek spoustu semínek zeleniny. Na věšáku v_sel maminčin deštník. Jirka si v_klal bolavým zoubkem. Pavel si v_v_klal mléčný zub. V_tězem se stala Zdenička. </w:t>
      </w:r>
      <w:r>
        <w:rPr>
          <w:sz w:val="28"/>
          <w:szCs w:val="28"/>
        </w:rPr>
        <w:t xml:space="preserve">V běhu v_hrálo naše družstvo. Děvčata cvičila na v_suté hrazdě.       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LibreOffice/7.6.4.1$Windows_X86_64 LibreOffice_project/e19e193f88cd6c0525a17fb7a176ed8e6a3e2aa1</Application>
  <AppVersion>15.0000</AppVersion>
  <Pages>1</Pages>
  <Words>112</Words>
  <Characters>1034</Characters>
  <CharactersWithSpaces>1143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2023-04-16T14:03:00Z</dcterms:created>
  <dc:creator>Martin Štolc</dc:creator>
  <dc:description/>
  <dc:language>cs-CZ</dc:language>
  <cp:lastModifiedBy>Mgr. Jana Špačková</cp:lastModifiedBy>
  <dcterms:modified xsi:type="dcterms:W3CDTF">2023-04-16T14:15:00Z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